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F57" w:rsidRPr="00CA2603" w:rsidRDefault="00693F57" w:rsidP="00693F57">
      <w:pPr>
        <w:spacing w:after="0" w:line="408" w:lineRule="auto"/>
        <w:ind w:left="120"/>
        <w:jc w:val="center"/>
      </w:pPr>
      <w:bookmarkStart w:id="0" w:name="_Toc434850679"/>
      <w:bookmarkStart w:id="1" w:name="_Toc435412685"/>
      <w:r w:rsidRPr="00CA2603">
        <w:rPr>
          <w:rFonts w:ascii="Times New Roman" w:hAnsi="Times New Roman"/>
          <w:b/>
          <w:color w:val="000000"/>
          <w:sz w:val="28"/>
        </w:rPr>
        <w:t>МИНИСТЕРСТВО ПРОСВЕЩЕНИЯ РОССИЙСКОЙ ФЕДЕРАЦИИ</w:t>
      </w:r>
    </w:p>
    <w:p w:rsidR="00693F57" w:rsidRPr="00CA2603" w:rsidRDefault="00693F57" w:rsidP="00693F57">
      <w:pPr>
        <w:spacing w:after="0" w:line="408" w:lineRule="auto"/>
        <w:ind w:left="120"/>
        <w:jc w:val="center"/>
      </w:pPr>
      <w:r w:rsidRPr="00CA2603">
        <w:rPr>
          <w:rFonts w:ascii="Times New Roman" w:hAnsi="Times New Roman"/>
          <w:b/>
          <w:color w:val="000000"/>
          <w:sz w:val="28"/>
        </w:rPr>
        <w:t>‌</w:t>
      </w:r>
      <w:bookmarkStart w:id="2" w:name="377026ad-1b08-49d8-82c8-2523f1c36cc2"/>
      <w:r w:rsidRPr="00CA2603">
        <w:rPr>
          <w:rFonts w:ascii="Times New Roman" w:hAnsi="Times New Roman"/>
          <w:b/>
          <w:color w:val="000000"/>
          <w:sz w:val="28"/>
        </w:rPr>
        <w:t>МУНИЦИПАЛЬНОЕ ОБЩЕОБРАЗОВАТЕЛЬНОЕ УЧРЕЖДЕНИЕ</w:t>
      </w:r>
      <w:bookmarkEnd w:id="2"/>
      <w:r w:rsidRPr="00CA2603">
        <w:rPr>
          <w:rFonts w:ascii="Times New Roman" w:hAnsi="Times New Roman"/>
          <w:b/>
          <w:color w:val="000000"/>
          <w:sz w:val="28"/>
        </w:rPr>
        <w:t xml:space="preserve">‌‌ </w:t>
      </w:r>
    </w:p>
    <w:p w:rsidR="00693F57" w:rsidRPr="00CA2603" w:rsidRDefault="00693F57" w:rsidP="00693F57">
      <w:pPr>
        <w:spacing w:after="0" w:line="408" w:lineRule="auto"/>
        <w:ind w:left="120"/>
        <w:jc w:val="center"/>
      </w:pPr>
      <w:r w:rsidRPr="00CA2603">
        <w:rPr>
          <w:rFonts w:ascii="Times New Roman" w:hAnsi="Times New Roman"/>
          <w:b/>
          <w:color w:val="000000"/>
          <w:sz w:val="28"/>
        </w:rPr>
        <w:t>‌</w:t>
      </w:r>
      <w:bookmarkStart w:id="3" w:name="70fb4e9c-7df0-4758-87dd-1275c8e6b3a6"/>
      <w:r w:rsidRPr="00CA2603">
        <w:rPr>
          <w:rFonts w:ascii="Times New Roman" w:hAnsi="Times New Roman"/>
          <w:b/>
          <w:color w:val="000000"/>
          <w:sz w:val="28"/>
        </w:rPr>
        <w:t>г. САРАНСК РЕСПУБЛИКА МОРДОВИЯ</w:t>
      </w:r>
      <w:bookmarkEnd w:id="3"/>
      <w:r w:rsidRPr="00CA2603">
        <w:rPr>
          <w:rFonts w:ascii="Times New Roman" w:hAnsi="Times New Roman"/>
          <w:b/>
          <w:color w:val="000000"/>
          <w:sz w:val="28"/>
        </w:rPr>
        <w:t>‌</w:t>
      </w:r>
      <w:r w:rsidRPr="00CA2603">
        <w:rPr>
          <w:rFonts w:ascii="Times New Roman" w:hAnsi="Times New Roman"/>
          <w:color w:val="000000"/>
          <w:sz w:val="28"/>
        </w:rPr>
        <w:t>​</w:t>
      </w:r>
    </w:p>
    <w:p w:rsidR="00693F57" w:rsidRPr="00CA2603" w:rsidRDefault="00693F57" w:rsidP="00693F57">
      <w:pPr>
        <w:spacing w:after="0" w:line="408" w:lineRule="auto"/>
        <w:ind w:left="120"/>
        <w:jc w:val="center"/>
      </w:pPr>
      <w:r w:rsidRPr="00CA2603">
        <w:rPr>
          <w:rFonts w:ascii="Times New Roman" w:hAnsi="Times New Roman"/>
          <w:b/>
          <w:color w:val="000000"/>
          <w:sz w:val="28"/>
        </w:rPr>
        <w:t>МОУ "Средняя школа №8"</w:t>
      </w:r>
    </w:p>
    <w:p w:rsidR="00693F57" w:rsidRPr="00CA2603" w:rsidRDefault="00693F57" w:rsidP="00693F57">
      <w:pPr>
        <w:spacing w:after="0"/>
        <w:ind w:left="120"/>
      </w:pPr>
    </w:p>
    <w:tbl>
      <w:tblPr>
        <w:tblW w:w="0" w:type="auto"/>
        <w:tblLook w:val="04A0" w:firstRow="1" w:lastRow="0" w:firstColumn="1" w:lastColumn="0" w:noHBand="0" w:noVBand="1"/>
      </w:tblPr>
      <w:tblGrid>
        <w:gridCol w:w="3114"/>
        <w:gridCol w:w="3115"/>
        <w:gridCol w:w="3115"/>
      </w:tblGrid>
      <w:tr w:rsidR="00693F57" w:rsidRPr="00E2220E" w:rsidTr="009920F9">
        <w:tc>
          <w:tcPr>
            <w:tcW w:w="3114" w:type="dxa"/>
          </w:tcPr>
          <w:p w:rsidR="00693F57" w:rsidRPr="0040209D" w:rsidRDefault="00693F57" w:rsidP="009920F9">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93F57" w:rsidRPr="008944ED" w:rsidRDefault="00693F57" w:rsidP="009920F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 учителей естественно-научного цикла</w:t>
            </w:r>
          </w:p>
          <w:p w:rsidR="00693F57" w:rsidRDefault="00693F57" w:rsidP="009920F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Пашкова Е.В</w:t>
            </w:r>
          </w:p>
          <w:p w:rsidR="00693F57" w:rsidRDefault="00693F57" w:rsidP="009920F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w:t>
            </w:r>
            <w:r w:rsidR="0034209E">
              <w:rPr>
                <w:rFonts w:ascii="Times New Roman" w:eastAsia="Times New Roman" w:hAnsi="Times New Roman"/>
                <w:color w:val="000000"/>
                <w:sz w:val="24"/>
                <w:szCs w:val="24"/>
              </w:rPr>
              <w:t xml:space="preserve">ротокол </w:t>
            </w:r>
            <w:r>
              <w:rPr>
                <w:rFonts w:ascii="Times New Roman" w:eastAsia="Times New Roman" w:hAnsi="Times New Roman"/>
                <w:color w:val="000000"/>
                <w:sz w:val="24"/>
                <w:szCs w:val="24"/>
              </w:rPr>
              <w:t xml:space="preserve"> №1</w:t>
            </w:r>
          </w:p>
          <w:p w:rsidR="00693F57" w:rsidRDefault="00693F57" w:rsidP="009920F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CA2603">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8202B1">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693F57" w:rsidRPr="0040209D" w:rsidRDefault="00693F57" w:rsidP="009920F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93F57" w:rsidRPr="0040209D" w:rsidRDefault="00693F57" w:rsidP="009920F9">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693F57" w:rsidRPr="008944ED" w:rsidRDefault="00693F57" w:rsidP="009920F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693F57" w:rsidRDefault="00693F57" w:rsidP="0034209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___________</w:t>
            </w:r>
            <w:r w:rsidRPr="008944ED">
              <w:rPr>
                <w:rFonts w:ascii="Times New Roman" w:eastAsia="Times New Roman" w:hAnsi="Times New Roman"/>
                <w:color w:val="000000"/>
                <w:sz w:val="24"/>
                <w:szCs w:val="24"/>
              </w:rPr>
              <w:t>Зазулина Г.Н</w:t>
            </w:r>
            <w:r>
              <w:rPr>
                <w:rFonts w:ascii="Times New Roman" w:eastAsia="Times New Roman" w:hAnsi="Times New Roman"/>
                <w:color w:val="000000"/>
                <w:sz w:val="24"/>
                <w:szCs w:val="24"/>
              </w:rPr>
              <w:t>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8202B1">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693F57" w:rsidRPr="0040209D" w:rsidRDefault="00693F57" w:rsidP="009920F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93F57" w:rsidRDefault="00693F57" w:rsidP="009920F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93F57" w:rsidRPr="008944ED" w:rsidRDefault="00693F57" w:rsidP="009920F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МОУ "СОШ №8"</w:t>
            </w:r>
          </w:p>
          <w:p w:rsidR="00693F57" w:rsidRPr="008944ED" w:rsidRDefault="00693F57" w:rsidP="009920F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 </w:t>
            </w:r>
            <w:r w:rsidR="009278DB">
              <w:rPr>
                <w:rFonts w:ascii="Times New Roman" w:eastAsia="Times New Roman" w:hAnsi="Times New Roman"/>
                <w:color w:val="000000"/>
                <w:sz w:val="24"/>
                <w:szCs w:val="24"/>
              </w:rPr>
              <w:t>Вет</w:t>
            </w:r>
            <w:r w:rsidRPr="008944ED">
              <w:rPr>
                <w:rFonts w:ascii="Times New Roman" w:eastAsia="Times New Roman" w:hAnsi="Times New Roman"/>
                <w:color w:val="000000"/>
                <w:sz w:val="24"/>
                <w:szCs w:val="24"/>
              </w:rPr>
              <w:t>винская О.А.</w:t>
            </w:r>
          </w:p>
          <w:p w:rsidR="00693F57" w:rsidRDefault="00693F57" w:rsidP="009920F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Приказ №1</w:t>
            </w:r>
            <w:r w:rsidR="0034209E">
              <w:rPr>
                <w:rFonts w:ascii="Times New Roman" w:eastAsia="Times New Roman" w:hAnsi="Times New Roman"/>
                <w:color w:val="000000"/>
                <w:sz w:val="24"/>
                <w:szCs w:val="24"/>
              </w:rPr>
              <w:t>42</w:t>
            </w:r>
          </w:p>
          <w:p w:rsidR="00693F57" w:rsidRDefault="00693F57" w:rsidP="009920F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w:t>
            </w:r>
            <w:r w:rsidR="0034209E">
              <w:rPr>
                <w:rFonts w:ascii="Times New Roman" w:eastAsia="Times New Roman" w:hAnsi="Times New Roman"/>
                <w:color w:val="000000"/>
                <w:sz w:val="24"/>
                <w:szCs w:val="24"/>
              </w:rPr>
              <w:t>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8202B1">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693F57" w:rsidRPr="0040209D" w:rsidRDefault="00693F57" w:rsidP="009920F9">
            <w:pPr>
              <w:autoSpaceDE w:val="0"/>
              <w:autoSpaceDN w:val="0"/>
              <w:spacing w:after="120" w:line="240" w:lineRule="auto"/>
              <w:jc w:val="both"/>
              <w:rPr>
                <w:rFonts w:ascii="Times New Roman" w:eastAsia="Times New Roman" w:hAnsi="Times New Roman"/>
                <w:color w:val="000000"/>
                <w:sz w:val="24"/>
                <w:szCs w:val="24"/>
              </w:rPr>
            </w:pPr>
          </w:p>
        </w:tc>
      </w:tr>
    </w:tbl>
    <w:p w:rsidR="00693F57" w:rsidRDefault="00693F57" w:rsidP="00693F57">
      <w:pPr>
        <w:spacing w:after="0"/>
        <w:ind w:left="120"/>
      </w:pPr>
    </w:p>
    <w:p w:rsidR="00693F57" w:rsidRPr="008B3B21" w:rsidRDefault="00693F57" w:rsidP="00693F57">
      <w:pPr>
        <w:spacing w:after="0"/>
        <w:ind w:left="120"/>
      </w:pPr>
      <w:r>
        <w:rPr>
          <w:rFonts w:ascii="Times New Roman" w:hAnsi="Times New Roman"/>
          <w:color w:val="000000"/>
          <w:sz w:val="28"/>
        </w:rPr>
        <w:t>‌</w:t>
      </w:r>
    </w:p>
    <w:p w:rsidR="00693F57" w:rsidRDefault="00693F57" w:rsidP="00693F57">
      <w:pPr>
        <w:spacing w:after="0"/>
        <w:ind w:left="120"/>
      </w:pPr>
    </w:p>
    <w:p w:rsidR="00693F57" w:rsidRDefault="00693F57" w:rsidP="00693F57">
      <w:pPr>
        <w:spacing w:after="0" w:line="408" w:lineRule="auto"/>
        <w:ind w:left="120"/>
        <w:jc w:val="center"/>
      </w:pPr>
      <w:r>
        <w:rPr>
          <w:rFonts w:ascii="Times New Roman" w:hAnsi="Times New Roman"/>
          <w:b/>
          <w:color w:val="000000"/>
          <w:sz w:val="28"/>
        </w:rPr>
        <w:t>РАБОЧАЯ ПРОГРАММА</w:t>
      </w:r>
    </w:p>
    <w:p w:rsidR="00693F57" w:rsidRDefault="00693F57" w:rsidP="00693F57">
      <w:pPr>
        <w:spacing w:after="0" w:line="408" w:lineRule="auto"/>
        <w:ind w:left="120"/>
        <w:jc w:val="center"/>
      </w:pPr>
      <w:r>
        <w:rPr>
          <w:rFonts w:ascii="Times New Roman" w:hAnsi="Times New Roman"/>
          <w:color w:val="000000"/>
          <w:sz w:val="28"/>
        </w:rPr>
        <w:t>(ID 2125613)</w:t>
      </w:r>
    </w:p>
    <w:p w:rsidR="00693F57" w:rsidRDefault="00693F57" w:rsidP="00693F57">
      <w:pPr>
        <w:spacing w:after="0"/>
        <w:ind w:left="120"/>
        <w:jc w:val="center"/>
      </w:pPr>
    </w:p>
    <w:p w:rsidR="00693F57" w:rsidRPr="00CA2603" w:rsidRDefault="00693F57" w:rsidP="00693F57">
      <w:pPr>
        <w:spacing w:after="0" w:line="408" w:lineRule="auto"/>
        <w:ind w:left="120"/>
        <w:jc w:val="center"/>
      </w:pPr>
      <w:r w:rsidRPr="00CA2603">
        <w:rPr>
          <w:rFonts w:ascii="Times New Roman" w:hAnsi="Times New Roman"/>
          <w:b/>
          <w:color w:val="000000"/>
          <w:sz w:val="28"/>
        </w:rPr>
        <w:t>учебного предмета «</w:t>
      </w:r>
      <w:r>
        <w:rPr>
          <w:rFonts w:ascii="Times New Roman" w:hAnsi="Times New Roman"/>
          <w:b/>
          <w:color w:val="000000"/>
          <w:sz w:val="28"/>
        </w:rPr>
        <w:t>Математика</w:t>
      </w:r>
      <w:r w:rsidRPr="00CA2603">
        <w:rPr>
          <w:rFonts w:ascii="Times New Roman" w:hAnsi="Times New Roman"/>
          <w:b/>
          <w:color w:val="000000"/>
          <w:sz w:val="28"/>
        </w:rPr>
        <w:t>»</w:t>
      </w:r>
    </w:p>
    <w:p w:rsidR="00693F57" w:rsidRDefault="00693F57" w:rsidP="00693F57">
      <w:pPr>
        <w:spacing w:after="0" w:line="408" w:lineRule="auto"/>
        <w:ind w:left="120"/>
        <w:jc w:val="center"/>
        <w:rPr>
          <w:rFonts w:ascii="Times New Roman" w:hAnsi="Times New Roman"/>
          <w:color w:val="000000"/>
          <w:sz w:val="28"/>
        </w:rPr>
      </w:pPr>
      <w:r w:rsidRPr="00CA2603">
        <w:rPr>
          <w:rFonts w:ascii="Times New Roman" w:hAnsi="Times New Roman"/>
          <w:color w:val="000000"/>
          <w:sz w:val="28"/>
        </w:rPr>
        <w:t>для обучающихся 10</w:t>
      </w:r>
      <w:r>
        <w:rPr>
          <w:rFonts w:ascii="Times New Roman" w:hAnsi="Times New Roman"/>
          <w:color w:val="000000"/>
          <w:sz w:val="28"/>
        </w:rPr>
        <w:t>-11</w:t>
      </w:r>
      <w:r w:rsidRPr="00CA2603">
        <w:rPr>
          <w:rFonts w:ascii="Times New Roman" w:hAnsi="Times New Roman"/>
          <w:color w:val="000000"/>
          <w:sz w:val="28"/>
        </w:rPr>
        <w:t xml:space="preserve"> </w:t>
      </w:r>
      <w:r>
        <w:rPr>
          <w:rFonts w:ascii="Times New Roman" w:hAnsi="Times New Roman"/>
          <w:color w:val="000000"/>
          <w:sz w:val="28"/>
        </w:rPr>
        <w:t>класса</w:t>
      </w:r>
      <w:r w:rsidRPr="00CA2603">
        <w:rPr>
          <w:rFonts w:ascii="Times New Roman" w:hAnsi="Times New Roman"/>
          <w:color w:val="000000"/>
          <w:sz w:val="28"/>
        </w:rPr>
        <w:t xml:space="preserve"> </w:t>
      </w:r>
    </w:p>
    <w:p w:rsidR="00693F57" w:rsidRDefault="00693F57" w:rsidP="00693F57">
      <w:pPr>
        <w:spacing w:after="0" w:line="408" w:lineRule="auto"/>
        <w:ind w:left="120"/>
        <w:jc w:val="right"/>
        <w:rPr>
          <w:rFonts w:ascii="Times New Roman" w:hAnsi="Times New Roman"/>
          <w:color w:val="000000"/>
          <w:sz w:val="28"/>
        </w:rPr>
      </w:pPr>
    </w:p>
    <w:p w:rsidR="00693F57" w:rsidRDefault="00693F57" w:rsidP="00693F57">
      <w:pPr>
        <w:spacing w:after="0" w:line="408" w:lineRule="auto"/>
        <w:ind w:left="120"/>
        <w:jc w:val="right"/>
        <w:rPr>
          <w:rFonts w:ascii="Times New Roman" w:hAnsi="Times New Roman"/>
          <w:color w:val="000000"/>
          <w:sz w:val="28"/>
        </w:rPr>
      </w:pPr>
      <w:r>
        <w:rPr>
          <w:rFonts w:ascii="Times New Roman" w:hAnsi="Times New Roman"/>
          <w:color w:val="000000"/>
          <w:sz w:val="28"/>
        </w:rPr>
        <w:t xml:space="preserve"> Составитель Куркова И.В.</w:t>
      </w:r>
    </w:p>
    <w:p w:rsidR="00693F57" w:rsidRPr="00CA2603" w:rsidRDefault="00693F57" w:rsidP="00693F57">
      <w:pPr>
        <w:spacing w:after="0" w:line="408" w:lineRule="auto"/>
        <w:ind w:left="120"/>
        <w:jc w:val="right"/>
      </w:pPr>
      <w:r>
        <w:rPr>
          <w:rFonts w:ascii="Times New Roman" w:hAnsi="Times New Roman"/>
          <w:color w:val="000000"/>
          <w:sz w:val="28"/>
        </w:rPr>
        <w:t xml:space="preserve"> учитель математики</w:t>
      </w:r>
    </w:p>
    <w:p w:rsidR="00693F57" w:rsidRPr="00CA2603" w:rsidRDefault="00693F57" w:rsidP="00693F57">
      <w:pPr>
        <w:spacing w:after="0"/>
        <w:ind w:left="120"/>
        <w:jc w:val="center"/>
      </w:pPr>
    </w:p>
    <w:p w:rsidR="00693F57" w:rsidRPr="00CA2603" w:rsidRDefault="00693F57" w:rsidP="00693F57">
      <w:pPr>
        <w:spacing w:after="0"/>
        <w:ind w:left="120"/>
        <w:jc w:val="center"/>
      </w:pPr>
    </w:p>
    <w:p w:rsidR="00693F57" w:rsidRPr="00CA2603" w:rsidRDefault="00693F57" w:rsidP="00693F57">
      <w:pPr>
        <w:spacing w:after="0"/>
        <w:ind w:left="120"/>
        <w:jc w:val="center"/>
      </w:pPr>
    </w:p>
    <w:p w:rsidR="00693F57" w:rsidRPr="00CA2603" w:rsidRDefault="00693F57" w:rsidP="00693F57">
      <w:pPr>
        <w:spacing w:after="0"/>
        <w:ind w:left="120"/>
        <w:jc w:val="center"/>
      </w:pPr>
    </w:p>
    <w:p w:rsidR="00693F57" w:rsidRPr="00CA2603" w:rsidRDefault="00693F57" w:rsidP="00693F57">
      <w:pPr>
        <w:spacing w:after="0"/>
        <w:ind w:left="120"/>
        <w:jc w:val="center"/>
      </w:pPr>
    </w:p>
    <w:p w:rsidR="00693F57" w:rsidRPr="00CA2603" w:rsidRDefault="00693F57" w:rsidP="00693F57">
      <w:pPr>
        <w:spacing w:after="0"/>
        <w:ind w:left="120"/>
        <w:jc w:val="center"/>
      </w:pPr>
    </w:p>
    <w:p w:rsidR="00693F57" w:rsidRPr="00CA2603" w:rsidRDefault="00693F57" w:rsidP="00693F57">
      <w:pPr>
        <w:spacing w:after="0"/>
        <w:ind w:left="120"/>
        <w:jc w:val="center"/>
      </w:pPr>
    </w:p>
    <w:p w:rsidR="00693F57" w:rsidRPr="00CA2603" w:rsidRDefault="00693F57" w:rsidP="00693F57">
      <w:pPr>
        <w:spacing w:after="0"/>
        <w:ind w:left="120"/>
        <w:jc w:val="center"/>
      </w:pPr>
    </w:p>
    <w:p w:rsidR="00693F57" w:rsidRPr="00CA2603" w:rsidRDefault="00693F57" w:rsidP="00693F57">
      <w:pPr>
        <w:spacing w:after="0"/>
        <w:ind w:left="120"/>
        <w:jc w:val="center"/>
      </w:pPr>
    </w:p>
    <w:p w:rsidR="00693F57" w:rsidRPr="00CA2603" w:rsidRDefault="00693F57" w:rsidP="00693F57">
      <w:pPr>
        <w:spacing w:after="0"/>
      </w:pPr>
    </w:p>
    <w:p w:rsidR="00693F57" w:rsidRPr="00CA2603" w:rsidRDefault="00693F57" w:rsidP="00693F57">
      <w:pPr>
        <w:spacing w:after="0"/>
        <w:ind w:left="120"/>
        <w:jc w:val="center"/>
      </w:pPr>
      <w:r w:rsidRPr="00CA2603">
        <w:rPr>
          <w:rFonts w:ascii="Times New Roman" w:hAnsi="Times New Roman"/>
          <w:color w:val="000000"/>
          <w:sz w:val="28"/>
        </w:rPr>
        <w:t>​</w:t>
      </w:r>
      <w:bookmarkStart w:id="4" w:name="041d5c1b-4e36-4053-94f3-9ce12a6e5ba5"/>
      <w:r w:rsidRPr="00CA2603">
        <w:rPr>
          <w:rFonts w:ascii="Times New Roman" w:hAnsi="Times New Roman"/>
          <w:b/>
          <w:color w:val="000000"/>
          <w:sz w:val="28"/>
        </w:rPr>
        <w:t>г. Саранск</w:t>
      </w:r>
      <w:bookmarkEnd w:id="4"/>
      <w:r w:rsidRPr="00CA2603">
        <w:rPr>
          <w:rFonts w:ascii="Times New Roman" w:hAnsi="Times New Roman"/>
          <w:b/>
          <w:color w:val="000000"/>
          <w:sz w:val="28"/>
        </w:rPr>
        <w:t xml:space="preserve">‌ </w:t>
      </w:r>
      <w:bookmarkStart w:id="5" w:name="34b057d3-b688-4a50-aec1-9ba08cc1dbee"/>
      <w:r w:rsidRPr="00CA2603">
        <w:rPr>
          <w:rFonts w:ascii="Times New Roman" w:hAnsi="Times New Roman"/>
          <w:b/>
          <w:color w:val="000000"/>
          <w:sz w:val="28"/>
        </w:rPr>
        <w:t>202</w:t>
      </w:r>
      <w:bookmarkEnd w:id="5"/>
      <w:r w:rsidR="008202B1">
        <w:rPr>
          <w:rFonts w:ascii="Times New Roman" w:hAnsi="Times New Roman"/>
          <w:b/>
          <w:color w:val="000000"/>
          <w:sz w:val="28"/>
        </w:rPr>
        <w:t>4</w:t>
      </w:r>
      <w:bookmarkStart w:id="6" w:name="_GoBack"/>
      <w:bookmarkEnd w:id="6"/>
      <w:r w:rsidRPr="00CA2603">
        <w:rPr>
          <w:rFonts w:ascii="Times New Roman" w:hAnsi="Times New Roman"/>
          <w:b/>
          <w:color w:val="000000"/>
          <w:sz w:val="28"/>
        </w:rPr>
        <w:t>‌</w:t>
      </w:r>
      <w:r w:rsidRPr="00CA2603">
        <w:rPr>
          <w:rFonts w:ascii="Times New Roman" w:hAnsi="Times New Roman"/>
          <w:color w:val="000000"/>
          <w:sz w:val="28"/>
        </w:rPr>
        <w:t>​</w:t>
      </w:r>
    </w:p>
    <w:p w:rsidR="00693F57" w:rsidRDefault="00693F57" w:rsidP="0008582F">
      <w:pPr>
        <w:spacing w:after="0" w:line="240" w:lineRule="auto"/>
        <w:ind w:firstLine="709"/>
        <w:contextualSpacing/>
        <w:jc w:val="center"/>
        <w:rPr>
          <w:rFonts w:ascii="Times New Roman" w:hAnsi="Times New Roman" w:cs="Times New Roman"/>
          <w:sz w:val="28"/>
          <w:szCs w:val="28"/>
        </w:rPr>
        <w:sectPr w:rsidR="00693F57" w:rsidSect="00693F57">
          <w:pgSz w:w="11906" w:h="16838"/>
          <w:pgMar w:top="1134" w:right="567" w:bottom="1134" w:left="1701" w:header="708" w:footer="545" w:gutter="0"/>
          <w:cols w:space="708"/>
          <w:titlePg/>
          <w:docGrid w:linePitch="381"/>
        </w:sectPr>
      </w:pPr>
    </w:p>
    <w:p w:rsidR="0033656D" w:rsidRPr="0008582F" w:rsidRDefault="0033656D" w:rsidP="0008582F">
      <w:pPr>
        <w:spacing w:after="0" w:line="240" w:lineRule="auto"/>
        <w:ind w:firstLine="709"/>
        <w:contextualSpacing/>
        <w:jc w:val="center"/>
        <w:rPr>
          <w:rFonts w:ascii="Times New Roman" w:hAnsi="Times New Roman" w:cs="Times New Roman"/>
          <w:sz w:val="28"/>
          <w:szCs w:val="28"/>
        </w:rPr>
      </w:pPr>
      <w:r w:rsidRPr="0008582F">
        <w:rPr>
          <w:rFonts w:ascii="Times New Roman" w:hAnsi="Times New Roman" w:cs="Times New Roman"/>
          <w:sz w:val="28"/>
          <w:szCs w:val="28"/>
        </w:rPr>
        <w:lastRenderedPageBreak/>
        <w:t>ПОЯСНИТЕЛЬНАЯ ЗАПИСКА</w:t>
      </w:r>
    </w:p>
    <w:p w:rsidR="0033656D" w:rsidRPr="0008582F" w:rsidRDefault="0033656D" w:rsidP="0008582F">
      <w:pPr>
        <w:spacing w:after="0" w:line="240" w:lineRule="auto"/>
        <w:ind w:firstLine="709"/>
        <w:contextualSpacing/>
        <w:jc w:val="both"/>
        <w:rPr>
          <w:rFonts w:ascii="Times New Roman" w:hAnsi="Times New Roman" w:cs="Times New Roman"/>
          <w:sz w:val="28"/>
          <w:szCs w:val="28"/>
        </w:rPr>
      </w:pPr>
    </w:p>
    <w:p w:rsidR="0033656D" w:rsidRPr="0008582F" w:rsidRDefault="0033656D" w:rsidP="0008582F">
      <w:pPr>
        <w:spacing w:after="0" w:line="240" w:lineRule="auto"/>
        <w:ind w:firstLine="709"/>
        <w:contextualSpacing/>
        <w:jc w:val="both"/>
        <w:rPr>
          <w:rFonts w:ascii="Times New Roman" w:hAnsi="Times New Roman" w:cs="Times New Roman"/>
          <w:sz w:val="28"/>
          <w:szCs w:val="28"/>
        </w:rPr>
      </w:pPr>
      <w:r w:rsidRPr="0008582F">
        <w:rPr>
          <w:rFonts w:ascii="Times New Roman" w:hAnsi="Times New Roman" w:cs="Times New Roman"/>
          <w:sz w:val="28"/>
          <w:szCs w:val="28"/>
        </w:rPr>
        <w:t xml:space="preserve">Рабочая программа по учебному предмету «Математика: алгебра и начала математического анализа, геометрия» для 10 -11 класса </w:t>
      </w:r>
      <w:r w:rsidRPr="0008582F">
        <w:rPr>
          <w:rFonts w:ascii="Times New Roman" w:hAnsi="Times New Roman" w:cs="Times New Roman"/>
          <w:b/>
          <w:i/>
          <w:sz w:val="28"/>
          <w:szCs w:val="28"/>
        </w:rPr>
        <w:t>составлена на основе</w:t>
      </w:r>
      <w:r w:rsidRPr="0008582F">
        <w:rPr>
          <w:rFonts w:ascii="Times New Roman" w:hAnsi="Times New Roman" w:cs="Times New Roman"/>
          <w:sz w:val="28"/>
          <w:szCs w:val="28"/>
        </w:rPr>
        <w:t xml:space="preserve"> следующих документов:</w:t>
      </w:r>
    </w:p>
    <w:p w:rsidR="0033656D" w:rsidRPr="0008582F" w:rsidRDefault="0033656D" w:rsidP="0008582F">
      <w:pPr>
        <w:spacing w:after="0" w:line="240" w:lineRule="auto"/>
        <w:ind w:firstLine="709"/>
        <w:contextualSpacing/>
        <w:jc w:val="both"/>
        <w:rPr>
          <w:rFonts w:ascii="Times New Roman" w:hAnsi="Times New Roman" w:cs="Times New Roman"/>
          <w:sz w:val="28"/>
          <w:szCs w:val="28"/>
        </w:rPr>
      </w:pPr>
      <w:r w:rsidRPr="0008582F">
        <w:rPr>
          <w:rFonts w:ascii="Times New Roman" w:hAnsi="Times New Roman" w:cs="Times New Roman"/>
          <w:sz w:val="28"/>
          <w:szCs w:val="28"/>
        </w:rPr>
        <w:t>1. Закон РФ от 29 декабря 2012 года № 273-ФЗ "Об образовании в Российской Федерации" (с изменениями и дополнениями).</w:t>
      </w:r>
    </w:p>
    <w:p w:rsidR="0033656D" w:rsidRPr="0008582F" w:rsidRDefault="0033656D" w:rsidP="0008582F">
      <w:pPr>
        <w:spacing w:after="0" w:line="240" w:lineRule="auto"/>
        <w:ind w:firstLine="709"/>
        <w:contextualSpacing/>
        <w:jc w:val="both"/>
        <w:rPr>
          <w:rFonts w:ascii="Times New Roman" w:hAnsi="Times New Roman" w:cs="Times New Roman"/>
          <w:sz w:val="28"/>
          <w:szCs w:val="28"/>
        </w:rPr>
      </w:pPr>
      <w:r w:rsidRPr="0008582F">
        <w:rPr>
          <w:rFonts w:ascii="Times New Roman" w:hAnsi="Times New Roman" w:cs="Times New Roman"/>
          <w:sz w:val="28"/>
          <w:szCs w:val="28"/>
        </w:rPr>
        <w:t>2. Приказ Министерства образования и науки РФ от 17 мая 2012 г. №413 "Об утверждении федерального государственного образовательного стандарта среднего (полного) общего образования" (с изменениями 2014, 2015, 2017 гг.);</w:t>
      </w:r>
    </w:p>
    <w:p w:rsidR="0033656D" w:rsidRPr="0008582F" w:rsidRDefault="0033656D" w:rsidP="0008582F">
      <w:pPr>
        <w:spacing w:after="0" w:line="240" w:lineRule="auto"/>
        <w:ind w:firstLine="709"/>
        <w:contextualSpacing/>
        <w:jc w:val="both"/>
        <w:rPr>
          <w:rFonts w:ascii="Times New Roman" w:hAnsi="Times New Roman" w:cs="Times New Roman"/>
          <w:sz w:val="28"/>
          <w:szCs w:val="28"/>
        </w:rPr>
      </w:pPr>
      <w:r w:rsidRPr="0008582F">
        <w:rPr>
          <w:rFonts w:ascii="Times New Roman" w:hAnsi="Times New Roman" w:cs="Times New Roman"/>
          <w:sz w:val="28"/>
          <w:szCs w:val="28"/>
        </w:rPr>
        <w:t xml:space="preserve">3. Приказ Министерства образования РФ от 09.03.2004 года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(с изменениями и дополнениями). </w:t>
      </w:r>
    </w:p>
    <w:p w:rsidR="0033656D" w:rsidRPr="0008582F" w:rsidRDefault="0033656D" w:rsidP="0008582F">
      <w:pPr>
        <w:spacing w:after="0" w:line="240" w:lineRule="auto"/>
        <w:ind w:firstLine="709"/>
        <w:contextualSpacing/>
        <w:jc w:val="both"/>
        <w:rPr>
          <w:rFonts w:ascii="Times New Roman" w:hAnsi="Times New Roman" w:cs="Times New Roman"/>
          <w:sz w:val="28"/>
          <w:szCs w:val="28"/>
        </w:rPr>
      </w:pPr>
      <w:r w:rsidRPr="0008582F">
        <w:rPr>
          <w:rFonts w:ascii="Times New Roman" w:hAnsi="Times New Roman" w:cs="Times New Roman"/>
          <w:sz w:val="28"/>
          <w:szCs w:val="28"/>
        </w:rPr>
        <w:t>4. Приказ Мин просвещения России от 28.12.2018 N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33656D" w:rsidRPr="0008582F" w:rsidRDefault="0033656D" w:rsidP="0008582F">
      <w:pPr>
        <w:spacing w:after="0" w:line="240" w:lineRule="auto"/>
        <w:ind w:firstLine="709"/>
        <w:contextualSpacing/>
        <w:jc w:val="both"/>
        <w:rPr>
          <w:rFonts w:ascii="Times New Roman" w:hAnsi="Times New Roman" w:cs="Times New Roman"/>
          <w:sz w:val="28"/>
          <w:szCs w:val="28"/>
        </w:rPr>
      </w:pPr>
      <w:r w:rsidRPr="0008582F">
        <w:rPr>
          <w:rFonts w:ascii="Times New Roman" w:hAnsi="Times New Roman" w:cs="Times New Roman"/>
          <w:sz w:val="28"/>
          <w:szCs w:val="28"/>
        </w:rPr>
        <w:t xml:space="preserve">5. Примерная программа среднего общего образования по математике, рекомендованная Министерством образования и науки РФ, рабочая программа Атанасян Л.С., Бутузова В.Ф., Кадомцева С.Б. и др. Геометрия. 10 –11 классы. Базовый и профильный уровни, - М. Просвещение, 2017, рабочая программа к УМК Ю. М. Колягина и др. (Алгебра и начала математического анализа. Сборник рабочих программ. 10 –11 классы : учеб. пособие для учителей общеобразоват. организаций : базовый и углубл. уровни / [сост. Т. А. Бурмистрова]. – М. : Просвещение, 2016). </w:t>
      </w:r>
    </w:p>
    <w:p w:rsidR="0033656D" w:rsidRPr="0008582F" w:rsidRDefault="0033656D" w:rsidP="0008582F">
      <w:pPr>
        <w:spacing w:after="0" w:line="240" w:lineRule="auto"/>
        <w:ind w:firstLine="709"/>
        <w:contextualSpacing/>
        <w:jc w:val="both"/>
        <w:rPr>
          <w:rFonts w:ascii="Times New Roman" w:hAnsi="Times New Roman" w:cs="Times New Roman"/>
          <w:b/>
          <w:i/>
          <w:sz w:val="28"/>
          <w:szCs w:val="28"/>
        </w:rPr>
      </w:pPr>
      <w:r w:rsidRPr="0008582F">
        <w:rPr>
          <w:rFonts w:ascii="Times New Roman" w:hAnsi="Times New Roman" w:cs="Times New Roman"/>
          <w:b/>
          <w:i/>
          <w:sz w:val="28"/>
          <w:szCs w:val="28"/>
        </w:rPr>
        <w:t>Изучение учебного предмета «Математика: алгебра и начала математического анализа, геометрия» на углубленном уровне среднего общего образования направлено на достижение следующих целей:</w:t>
      </w:r>
    </w:p>
    <w:p w:rsidR="00414792" w:rsidRPr="0008582F" w:rsidRDefault="00414792" w:rsidP="0008582F">
      <w:pPr>
        <w:tabs>
          <w:tab w:val="left" w:pos="546"/>
        </w:tabs>
        <w:spacing w:after="0" w:line="240" w:lineRule="auto"/>
        <w:ind w:firstLine="709"/>
        <w:contextualSpacing/>
        <w:jc w:val="both"/>
        <w:rPr>
          <w:rFonts w:ascii="Times New Roman" w:hAnsi="Times New Roman" w:cs="Times New Roman"/>
          <w:sz w:val="28"/>
          <w:szCs w:val="28"/>
        </w:rPr>
      </w:pPr>
      <w:r w:rsidRPr="0008582F">
        <w:rPr>
          <w:rFonts w:ascii="Times New Roman" w:hAnsi="Times New Roman" w:cs="Times New Roman"/>
          <w:sz w:val="28"/>
          <w:szCs w:val="28"/>
        </w:rPr>
        <w:t xml:space="preserve">- формирование представлений о математике как универсальном языке науки, средстве моделирования явлений и процессов, об идеях и методах математики; </w:t>
      </w:r>
    </w:p>
    <w:p w:rsidR="00414792" w:rsidRPr="0008582F" w:rsidRDefault="00414792" w:rsidP="0008582F">
      <w:pPr>
        <w:tabs>
          <w:tab w:val="left" w:pos="546"/>
        </w:tabs>
        <w:spacing w:after="0" w:line="240" w:lineRule="auto"/>
        <w:ind w:firstLine="709"/>
        <w:contextualSpacing/>
        <w:jc w:val="both"/>
        <w:rPr>
          <w:rFonts w:ascii="Times New Roman" w:hAnsi="Times New Roman" w:cs="Times New Roman"/>
          <w:sz w:val="28"/>
          <w:szCs w:val="28"/>
        </w:rPr>
      </w:pPr>
      <w:r w:rsidRPr="0008582F">
        <w:rPr>
          <w:rFonts w:ascii="Times New Roman" w:hAnsi="Times New Roman" w:cs="Times New Roman"/>
          <w:sz w:val="28"/>
          <w:szCs w:val="28"/>
        </w:rPr>
        <w:t>- развитие логического мышления, алгоритмической культуры, критичности мышления на уровне, необходимом для обучения в высшей школе по соответствующей специальности, в будущей профессиональной деятельности;</w:t>
      </w:r>
    </w:p>
    <w:p w:rsidR="00414792" w:rsidRPr="0008582F" w:rsidRDefault="00414792" w:rsidP="0008582F">
      <w:pPr>
        <w:tabs>
          <w:tab w:val="left" w:pos="546"/>
        </w:tabs>
        <w:spacing w:after="0" w:line="240" w:lineRule="auto"/>
        <w:ind w:firstLine="709"/>
        <w:contextualSpacing/>
        <w:jc w:val="both"/>
        <w:rPr>
          <w:rFonts w:ascii="Times New Roman" w:hAnsi="Times New Roman" w:cs="Times New Roman"/>
          <w:sz w:val="28"/>
          <w:szCs w:val="28"/>
        </w:rPr>
      </w:pPr>
      <w:r w:rsidRPr="0008582F">
        <w:rPr>
          <w:rFonts w:ascii="Times New Roman" w:hAnsi="Times New Roman" w:cs="Times New Roman"/>
          <w:sz w:val="28"/>
          <w:szCs w:val="28"/>
        </w:rPr>
        <w:t>- овладение математическими знаниями и умениями,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углубленной математической подготовки;</w:t>
      </w:r>
    </w:p>
    <w:p w:rsidR="00414792" w:rsidRPr="0008582F" w:rsidRDefault="00414792" w:rsidP="0008582F">
      <w:pPr>
        <w:tabs>
          <w:tab w:val="left" w:pos="546"/>
        </w:tabs>
        <w:spacing w:after="0" w:line="240" w:lineRule="auto"/>
        <w:ind w:firstLine="709"/>
        <w:contextualSpacing/>
        <w:jc w:val="both"/>
        <w:rPr>
          <w:rFonts w:ascii="Times New Roman" w:hAnsi="Times New Roman" w:cs="Times New Roman"/>
          <w:sz w:val="28"/>
          <w:szCs w:val="28"/>
        </w:rPr>
      </w:pPr>
      <w:r w:rsidRPr="0008582F">
        <w:rPr>
          <w:rFonts w:ascii="Times New Roman" w:hAnsi="Times New Roman" w:cs="Times New Roman"/>
          <w:sz w:val="28"/>
          <w:szCs w:val="28"/>
        </w:rPr>
        <w:lastRenderedPageBreak/>
        <w:t>- воспитание средствами математики культуры личности: отношения к математике как части общечеловеческой культуры: знакомство с историей развития математики, эволюцией математических идей, понимания значимости математики для общественного прогресса.</w:t>
      </w:r>
    </w:p>
    <w:p w:rsidR="00342F25" w:rsidRPr="0008582F" w:rsidRDefault="00342F25" w:rsidP="0008582F">
      <w:pPr>
        <w:keepNext/>
        <w:keepLines/>
        <w:suppressAutoHyphens/>
        <w:spacing w:after="0" w:line="240" w:lineRule="auto"/>
        <w:ind w:firstLine="709"/>
        <w:jc w:val="both"/>
        <w:outlineLvl w:val="2"/>
        <w:rPr>
          <w:rFonts w:ascii="Times New Roman" w:eastAsia="Calibri" w:hAnsi="Times New Roman" w:cs="Times New Roman"/>
          <w:b/>
          <w:sz w:val="28"/>
          <w:szCs w:val="28"/>
        </w:rPr>
      </w:pPr>
      <w:r w:rsidRPr="0008582F">
        <w:rPr>
          <w:rFonts w:ascii="Times New Roman" w:eastAsia="Calibri" w:hAnsi="Times New Roman" w:cs="Times New Roman"/>
          <w:b/>
          <w:sz w:val="28"/>
          <w:szCs w:val="28"/>
          <w:lang w:val="en-US"/>
        </w:rPr>
        <w:t>I</w:t>
      </w:r>
      <w:r w:rsidRPr="0008582F">
        <w:rPr>
          <w:rFonts w:ascii="Times New Roman" w:eastAsia="Calibri" w:hAnsi="Times New Roman" w:cs="Times New Roman"/>
          <w:b/>
          <w:sz w:val="28"/>
          <w:szCs w:val="28"/>
        </w:rPr>
        <w:t>. ПЛАНИРУЕМЫЕ ПРЕДМЕТНЫЕ РЕЗУЛЬТАТЫ</w:t>
      </w:r>
    </w:p>
    <w:p w:rsidR="00342F25" w:rsidRPr="0008582F" w:rsidRDefault="00342F25" w:rsidP="0008582F">
      <w:pPr>
        <w:spacing w:after="0" w:line="240" w:lineRule="auto"/>
        <w:ind w:firstLine="709"/>
        <w:jc w:val="both"/>
        <w:rPr>
          <w:rFonts w:ascii="Times New Roman" w:hAnsi="Times New Roman" w:cs="Times New Roman"/>
          <w:b/>
          <w:sz w:val="28"/>
          <w:szCs w:val="28"/>
        </w:rPr>
      </w:pPr>
      <w:r w:rsidRPr="0008582F">
        <w:rPr>
          <w:rFonts w:ascii="Times New Roman" w:hAnsi="Times New Roman" w:cs="Times New Roman"/>
          <w:b/>
          <w:sz w:val="28"/>
          <w:szCs w:val="28"/>
        </w:rPr>
        <w:t>Личностные результаты:</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 xml:space="preserve">-готовность и способность обучающихся к саморазвитию и самовоспитанию; </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 xml:space="preserve">-эстетическое отношения к миру, готовность к эстетическому обустройству собственного быта. </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 xml:space="preserve">-уважение ко всем формам собственности, готовность к защите своей собственности, </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-осознанный выбор будущей профессии как путь и способ реализации собственных жизненных планов;</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342F25"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lastRenderedPageBreak/>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711749" w:rsidRPr="0008582F" w:rsidRDefault="00342F25" w:rsidP="0008582F">
      <w:pPr>
        <w:suppressAutoHyphens/>
        <w:spacing w:after="0" w:line="240" w:lineRule="auto"/>
        <w:ind w:firstLine="709"/>
        <w:jc w:val="both"/>
        <w:rPr>
          <w:rFonts w:ascii="Times New Roman" w:eastAsia="Calibri" w:hAnsi="Times New Roman" w:cs="Times New Roman"/>
          <w:sz w:val="28"/>
          <w:szCs w:val="28"/>
          <w:u w:color="000000"/>
          <w:bdr w:val="nil"/>
          <w:lang w:eastAsia="ru-RU"/>
        </w:rPr>
      </w:pPr>
      <w:r w:rsidRPr="0008582F">
        <w:rPr>
          <w:rFonts w:ascii="Times New Roman" w:eastAsia="Calibri" w:hAnsi="Times New Roman" w:cs="Times New Roman"/>
          <w:sz w:val="28"/>
          <w:szCs w:val="28"/>
          <w:u w:color="000000"/>
          <w:bdr w:val="nil"/>
          <w:lang w:eastAsia="ru-RU"/>
        </w:rPr>
        <w:t>-готовность к самообслуживанию, включая обучение и выполнение домашних обязанностей.</w:t>
      </w:r>
    </w:p>
    <w:p w:rsidR="00711749" w:rsidRPr="0008582F" w:rsidRDefault="00711749" w:rsidP="0008582F">
      <w:pPr>
        <w:spacing w:after="0" w:line="240" w:lineRule="auto"/>
        <w:ind w:firstLine="709"/>
        <w:jc w:val="both"/>
        <w:rPr>
          <w:rFonts w:ascii="Times New Roman" w:hAnsi="Times New Roman" w:cs="Times New Roman"/>
          <w:b/>
          <w:sz w:val="28"/>
          <w:szCs w:val="28"/>
        </w:rPr>
      </w:pPr>
      <w:r w:rsidRPr="0008582F">
        <w:rPr>
          <w:rFonts w:ascii="Times New Roman" w:hAnsi="Times New Roman" w:cs="Times New Roman"/>
          <w:b/>
          <w:sz w:val="28"/>
          <w:szCs w:val="28"/>
        </w:rPr>
        <w:t>Метапредметные результаты:</w:t>
      </w:r>
    </w:p>
    <w:p w:rsidR="00711749" w:rsidRPr="0008582F" w:rsidRDefault="00711749" w:rsidP="0008582F">
      <w:pPr>
        <w:spacing w:after="0" w:line="240" w:lineRule="auto"/>
        <w:ind w:firstLine="709"/>
        <w:jc w:val="both"/>
        <w:rPr>
          <w:rFonts w:ascii="Times New Roman" w:hAnsi="Times New Roman" w:cs="Times New Roman"/>
          <w:b/>
          <w:sz w:val="28"/>
          <w:szCs w:val="28"/>
        </w:rPr>
      </w:pPr>
    </w:p>
    <w:p w:rsidR="00711749" w:rsidRPr="0008582F" w:rsidRDefault="00711749"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соответствии с ФГОС СОО выделяются три группы метапредметных универсальных учебных действий: регулятивные, познавательные, коммуникативные:</w:t>
      </w:r>
    </w:p>
    <w:p w:rsidR="00711749" w:rsidRPr="0008582F" w:rsidRDefault="00711749" w:rsidP="0008582F">
      <w:pPr>
        <w:spacing w:after="0" w:line="240" w:lineRule="auto"/>
        <w:ind w:firstLine="709"/>
        <w:jc w:val="both"/>
        <w:rPr>
          <w:rFonts w:ascii="Times New Roman" w:eastAsia="Calibri" w:hAnsi="Times New Roman" w:cs="Times New Roman"/>
          <w:sz w:val="28"/>
          <w:szCs w:val="28"/>
        </w:rPr>
      </w:pPr>
    </w:p>
    <w:tbl>
      <w:tblPr>
        <w:tblStyle w:val="12"/>
        <w:tblW w:w="12918" w:type="dxa"/>
        <w:jc w:val="center"/>
        <w:tblLayout w:type="fixed"/>
        <w:tblLook w:val="04A0" w:firstRow="1" w:lastRow="0" w:firstColumn="1" w:lastColumn="0" w:noHBand="0" w:noVBand="1"/>
      </w:tblPr>
      <w:tblGrid>
        <w:gridCol w:w="19"/>
        <w:gridCol w:w="1207"/>
        <w:gridCol w:w="3085"/>
        <w:gridCol w:w="8607"/>
      </w:tblGrid>
      <w:tr w:rsidR="00711749" w:rsidRPr="0008582F" w:rsidTr="008437BE">
        <w:trPr>
          <w:jc w:val="center"/>
        </w:trPr>
        <w:tc>
          <w:tcPr>
            <w:tcW w:w="1226" w:type="dxa"/>
            <w:gridSpan w:val="2"/>
          </w:tcPr>
          <w:p w:rsidR="00711749" w:rsidRPr="0008582F" w:rsidRDefault="00711749" w:rsidP="0008582F">
            <w:pPr>
              <w:ind w:firstLine="709"/>
              <w:jc w:val="both"/>
              <w:rPr>
                <w:rFonts w:ascii="Times New Roman" w:hAnsi="Times New Roman"/>
                <w:b/>
                <w:sz w:val="28"/>
                <w:szCs w:val="28"/>
              </w:rPr>
            </w:pPr>
          </w:p>
        </w:tc>
        <w:tc>
          <w:tcPr>
            <w:tcW w:w="3085" w:type="dxa"/>
          </w:tcPr>
          <w:p w:rsidR="00711749" w:rsidRPr="0008582F" w:rsidRDefault="00711749" w:rsidP="0008582F">
            <w:pPr>
              <w:ind w:firstLine="709"/>
              <w:jc w:val="both"/>
              <w:rPr>
                <w:rFonts w:ascii="Times New Roman" w:hAnsi="Times New Roman"/>
                <w:b/>
                <w:sz w:val="28"/>
                <w:szCs w:val="28"/>
              </w:rPr>
            </w:pPr>
            <w:r w:rsidRPr="0008582F">
              <w:rPr>
                <w:rFonts w:ascii="Times New Roman" w:hAnsi="Times New Roman"/>
                <w:b/>
                <w:sz w:val="28"/>
                <w:szCs w:val="28"/>
              </w:rPr>
              <w:t>Содержание</w:t>
            </w:r>
          </w:p>
          <w:p w:rsidR="00711749" w:rsidRPr="0008582F" w:rsidRDefault="00711749" w:rsidP="0008582F">
            <w:pPr>
              <w:ind w:firstLine="709"/>
              <w:jc w:val="both"/>
              <w:rPr>
                <w:rFonts w:ascii="Times New Roman" w:hAnsi="Times New Roman"/>
                <w:b/>
                <w:sz w:val="28"/>
                <w:szCs w:val="28"/>
              </w:rPr>
            </w:pPr>
            <w:r w:rsidRPr="0008582F">
              <w:rPr>
                <w:rFonts w:ascii="Times New Roman" w:hAnsi="Times New Roman"/>
                <w:b/>
                <w:sz w:val="28"/>
                <w:szCs w:val="28"/>
              </w:rPr>
              <w:t>умения</w:t>
            </w:r>
          </w:p>
        </w:tc>
        <w:tc>
          <w:tcPr>
            <w:tcW w:w="8607" w:type="dxa"/>
          </w:tcPr>
          <w:p w:rsidR="00711749" w:rsidRPr="0008582F" w:rsidRDefault="00711749" w:rsidP="0008582F">
            <w:pPr>
              <w:widowControl w:val="0"/>
              <w:tabs>
                <w:tab w:val="left" w:pos="1134"/>
              </w:tabs>
              <w:ind w:firstLine="709"/>
              <w:jc w:val="both"/>
              <w:rPr>
                <w:rFonts w:ascii="Times New Roman" w:hAnsi="Times New Roman"/>
                <w:b/>
                <w:sz w:val="28"/>
                <w:szCs w:val="28"/>
              </w:rPr>
            </w:pPr>
            <w:r w:rsidRPr="0008582F">
              <w:rPr>
                <w:rFonts w:ascii="Times New Roman" w:hAnsi="Times New Roman"/>
                <w:b/>
                <w:sz w:val="28"/>
                <w:szCs w:val="28"/>
              </w:rPr>
              <w:t>Выпускник научится:</w:t>
            </w:r>
          </w:p>
          <w:p w:rsidR="00711749" w:rsidRPr="0008582F" w:rsidRDefault="00711749" w:rsidP="0008582F">
            <w:pPr>
              <w:ind w:firstLine="709"/>
              <w:jc w:val="both"/>
              <w:rPr>
                <w:rFonts w:ascii="Times New Roman" w:hAnsi="Times New Roman"/>
                <w:b/>
                <w:sz w:val="28"/>
                <w:szCs w:val="28"/>
              </w:rPr>
            </w:pPr>
          </w:p>
        </w:tc>
      </w:tr>
      <w:tr w:rsidR="00711749" w:rsidRPr="0008582F" w:rsidTr="008437BE">
        <w:trPr>
          <w:gridBefore w:val="1"/>
          <w:wBefore w:w="19" w:type="dxa"/>
          <w:jc w:val="center"/>
        </w:trPr>
        <w:tc>
          <w:tcPr>
            <w:tcW w:w="1207" w:type="dxa"/>
          </w:tcPr>
          <w:p w:rsidR="00711749" w:rsidRPr="0008582F" w:rsidRDefault="00711749" w:rsidP="0008582F">
            <w:pPr>
              <w:ind w:firstLine="709"/>
              <w:jc w:val="both"/>
              <w:rPr>
                <w:rFonts w:ascii="Times New Roman" w:hAnsi="Times New Roman"/>
                <w:b/>
                <w:sz w:val="28"/>
                <w:szCs w:val="28"/>
              </w:rPr>
            </w:pPr>
            <w:r w:rsidRPr="0008582F">
              <w:rPr>
                <w:rFonts w:ascii="Times New Roman" w:hAnsi="Times New Roman"/>
                <w:b/>
                <w:sz w:val="28"/>
                <w:szCs w:val="28"/>
              </w:rPr>
              <w:t>1.</w:t>
            </w:r>
          </w:p>
        </w:tc>
        <w:tc>
          <w:tcPr>
            <w:tcW w:w="3085" w:type="dxa"/>
          </w:tcPr>
          <w:p w:rsidR="00711749" w:rsidRPr="0008582F" w:rsidRDefault="00711749" w:rsidP="0008582F">
            <w:pPr>
              <w:suppressAutoHyphens/>
              <w:ind w:firstLine="709"/>
              <w:jc w:val="both"/>
              <w:rPr>
                <w:rFonts w:ascii="Times New Roman" w:hAnsi="Times New Roman"/>
                <w:b/>
                <w:sz w:val="28"/>
                <w:szCs w:val="28"/>
              </w:rPr>
            </w:pPr>
            <w:r w:rsidRPr="0008582F">
              <w:rPr>
                <w:rFonts w:ascii="Times New Roman" w:hAnsi="Times New Roman"/>
                <w:b/>
                <w:sz w:val="28"/>
                <w:szCs w:val="28"/>
              </w:rPr>
              <w:t>Регулятивные универсальные учебные действия</w:t>
            </w:r>
          </w:p>
          <w:p w:rsidR="00711749" w:rsidRPr="0008582F" w:rsidRDefault="00711749" w:rsidP="0008582F">
            <w:pPr>
              <w:ind w:firstLine="709"/>
              <w:jc w:val="both"/>
              <w:rPr>
                <w:rFonts w:ascii="Times New Roman" w:hAnsi="Times New Roman"/>
                <w:b/>
                <w:sz w:val="28"/>
                <w:szCs w:val="28"/>
              </w:rPr>
            </w:pPr>
          </w:p>
        </w:tc>
        <w:tc>
          <w:tcPr>
            <w:tcW w:w="8607" w:type="dxa"/>
          </w:tcPr>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самостоятельно определять цели, задавать параметры и критерии, по которым можно определить, что цель достигнута;</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ставить и формулировать собственные задачи в образовательной деятельности и жизненных ситуациях;</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оценивать ресурсы, в том числе время и другие нематериальные ресурсы, необходимые для достижения поставленной цели;</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 xml:space="preserve">выбирать путь достижения цели, планировать решение поставленных задач, оптимизируя материальные и нематериальные затраты; </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организовывать эффективный поиск ресурсов, необходимых для достижения поставленной цели;</w:t>
            </w:r>
          </w:p>
          <w:p w:rsidR="00711749" w:rsidRPr="0008582F" w:rsidRDefault="00711749" w:rsidP="0008582F">
            <w:pPr>
              <w:suppressAutoHyphens/>
              <w:ind w:firstLine="709"/>
              <w:jc w:val="both"/>
              <w:rPr>
                <w:rFonts w:ascii="Times New Roman" w:hAnsi="Times New Roman"/>
                <w:b/>
                <w:sz w:val="28"/>
                <w:szCs w:val="28"/>
              </w:rPr>
            </w:pPr>
            <w:r w:rsidRPr="0008582F">
              <w:rPr>
                <w:rFonts w:ascii="Times New Roman" w:hAnsi="Times New Roman"/>
                <w:sz w:val="28"/>
                <w:szCs w:val="28"/>
                <w:u w:color="000000"/>
                <w:bdr w:val="nil"/>
              </w:rPr>
              <w:t>сопоставлять полученный результат деятельности с поставленной заранее целью.</w:t>
            </w:r>
          </w:p>
        </w:tc>
      </w:tr>
      <w:tr w:rsidR="00711749" w:rsidRPr="0008582F" w:rsidTr="008437BE">
        <w:trPr>
          <w:gridBefore w:val="1"/>
          <w:wBefore w:w="19" w:type="dxa"/>
          <w:jc w:val="center"/>
        </w:trPr>
        <w:tc>
          <w:tcPr>
            <w:tcW w:w="1207" w:type="dxa"/>
          </w:tcPr>
          <w:p w:rsidR="00711749" w:rsidRPr="0008582F" w:rsidRDefault="00711749" w:rsidP="0008582F">
            <w:pPr>
              <w:ind w:firstLine="709"/>
              <w:jc w:val="both"/>
              <w:rPr>
                <w:rFonts w:ascii="Times New Roman" w:hAnsi="Times New Roman"/>
                <w:b/>
                <w:sz w:val="28"/>
                <w:szCs w:val="28"/>
              </w:rPr>
            </w:pPr>
            <w:r w:rsidRPr="0008582F">
              <w:rPr>
                <w:rFonts w:ascii="Times New Roman" w:hAnsi="Times New Roman"/>
                <w:b/>
                <w:sz w:val="28"/>
                <w:szCs w:val="28"/>
              </w:rPr>
              <w:t>2.</w:t>
            </w:r>
          </w:p>
        </w:tc>
        <w:tc>
          <w:tcPr>
            <w:tcW w:w="3085" w:type="dxa"/>
          </w:tcPr>
          <w:p w:rsidR="00711749" w:rsidRPr="0008582F" w:rsidRDefault="00711749" w:rsidP="0008582F">
            <w:pPr>
              <w:ind w:firstLine="709"/>
              <w:jc w:val="both"/>
              <w:rPr>
                <w:rFonts w:ascii="Times New Roman" w:hAnsi="Times New Roman"/>
                <w:b/>
                <w:sz w:val="28"/>
                <w:szCs w:val="28"/>
              </w:rPr>
            </w:pPr>
            <w:r w:rsidRPr="0008582F">
              <w:rPr>
                <w:rFonts w:ascii="Times New Roman" w:hAnsi="Times New Roman"/>
                <w:b/>
                <w:sz w:val="28"/>
                <w:szCs w:val="28"/>
              </w:rPr>
              <w:t xml:space="preserve">Познавательные универсальные </w:t>
            </w:r>
            <w:r w:rsidRPr="0008582F">
              <w:rPr>
                <w:rFonts w:ascii="Times New Roman" w:hAnsi="Times New Roman"/>
                <w:b/>
                <w:sz w:val="28"/>
                <w:szCs w:val="28"/>
              </w:rPr>
              <w:lastRenderedPageBreak/>
              <w:t>учебные действия</w:t>
            </w:r>
          </w:p>
        </w:tc>
        <w:tc>
          <w:tcPr>
            <w:tcW w:w="8607" w:type="dxa"/>
          </w:tcPr>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lastRenderedPageBreak/>
              <w:t xml:space="preserve">искать и находить обобщенные способы решения задач, в том числе, осуществлять развернутый информационный поиск и ставить </w:t>
            </w:r>
            <w:r w:rsidRPr="0008582F">
              <w:rPr>
                <w:rFonts w:ascii="Times New Roman" w:hAnsi="Times New Roman"/>
                <w:sz w:val="28"/>
                <w:szCs w:val="28"/>
                <w:u w:color="000000"/>
                <w:bdr w:val="nil"/>
              </w:rPr>
              <w:lastRenderedPageBreak/>
              <w:t>на его основе новые (учебные и познавательные) задачи;</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критически оценивать и интерпретировать информацию с разных позиций,</w:t>
            </w:r>
            <w:r w:rsidR="001303CA" w:rsidRPr="0008582F">
              <w:rPr>
                <w:rFonts w:ascii="Times New Roman" w:hAnsi="Times New Roman"/>
                <w:sz w:val="28"/>
                <w:szCs w:val="28"/>
                <w:u w:color="000000"/>
                <w:bdr w:val="nil"/>
              </w:rPr>
              <w:t xml:space="preserve"> </w:t>
            </w:r>
            <w:r w:rsidRPr="0008582F">
              <w:rPr>
                <w:rFonts w:ascii="Times New Roman" w:hAnsi="Times New Roman"/>
                <w:sz w:val="28"/>
                <w:szCs w:val="28"/>
                <w:u w:color="000000"/>
                <w:bdr w:val="nil"/>
              </w:rPr>
              <w:t xml:space="preserve">распознавать и фиксировать противоречия в </w:t>
            </w:r>
            <w:r w:rsidR="001303CA" w:rsidRPr="0008582F">
              <w:rPr>
                <w:rFonts w:ascii="Times New Roman" w:hAnsi="Times New Roman"/>
                <w:sz w:val="28"/>
                <w:szCs w:val="28"/>
                <w:u w:color="000000"/>
                <w:bdr w:val="nil"/>
              </w:rPr>
              <w:t>и</w:t>
            </w:r>
            <w:r w:rsidRPr="0008582F">
              <w:rPr>
                <w:rFonts w:ascii="Times New Roman" w:hAnsi="Times New Roman"/>
                <w:sz w:val="28"/>
                <w:szCs w:val="28"/>
                <w:u w:color="000000"/>
                <w:bdr w:val="nil"/>
              </w:rPr>
              <w:t>нформационных источниках;</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выходить за рамки учебного предмета и осуществлять целенаправленный поиск возможностей для</w:t>
            </w:r>
            <w:r w:rsidR="001303CA" w:rsidRPr="0008582F">
              <w:rPr>
                <w:rFonts w:ascii="Times New Roman" w:hAnsi="Times New Roman"/>
                <w:sz w:val="28"/>
                <w:szCs w:val="28"/>
                <w:u w:color="000000"/>
                <w:bdr w:val="nil"/>
              </w:rPr>
              <w:t xml:space="preserve"> </w:t>
            </w:r>
            <w:r w:rsidRPr="0008582F">
              <w:rPr>
                <w:rFonts w:ascii="Times New Roman" w:hAnsi="Times New Roman"/>
                <w:sz w:val="28"/>
                <w:szCs w:val="28"/>
                <w:u w:color="000000"/>
                <w:bdr w:val="nil"/>
              </w:rPr>
              <w:t>широкого переноса средств и способов действия;</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выстраивать индивидуальную образовательную траекторию, учитывая ограничения со стороны других участников и ресурсные ограничения;</w:t>
            </w:r>
          </w:p>
          <w:p w:rsidR="00711749" w:rsidRPr="0008582F" w:rsidRDefault="00711749" w:rsidP="0008582F">
            <w:pPr>
              <w:suppressAutoHyphens/>
              <w:ind w:firstLine="709"/>
              <w:jc w:val="both"/>
              <w:rPr>
                <w:rFonts w:ascii="Times New Roman" w:hAnsi="Times New Roman"/>
                <w:b/>
                <w:sz w:val="28"/>
                <w:szCs w:val="28"/>
              </w:rPr>
            </w:pPr>
            <w:r w:rsidRPr="0008582F">
              <w:rPr>
                <w:rFonts w:ascii="Times New Roman" w:hAnsi="Times New Roman"/>
                <w:sz w:val="28"/>
                <w:szCs w:val="28"/>
                <w:u w:color="000000"/>
                <w:bdr w:val="nil"/>
              </w:rPr>
              <w:t>менять и удерживать разные позиции в познавательной деятельности.</w:t>
            </w:r>
          </w:p>
        </w:tc>
      </w:tr>
      <w:tr w:rsidR="00711749" w:rsidRPr="0008582F" w:rsidTr="008437BE">
        <w:trPr>
          <w:gridBefore w:val="1"/>
          <w:wBefore w:w="19" w:type="dxa"/>
          <w:jc w:val="center"/>
        </w:trPr>
        <w:tc>
          <w:tcPr>
            <w:tcW w:w="1207" w:type="dxa"/>
          </w:tcPr>
          <w:p w:rsidR="00711749" w:rsidRPr="0008582F" w:rsidRDefault="00711749" w:rsidP="0008582F">
            <w:pPr>
              <w:ind w:firstLine="709"/>
              <w:jc w:val="both"/>
              <w:rPr>
                <w:rFonts w:ascii="Times New Roman" w:hAnsi="Times New Roman"/>
                <w:b/>
                <w:sz w:val="28"/>
                <w:szCs w:val="28"/>
              </w:rPr>
            </w:pPr>
            <w:r w:rsidRPr="0008582F">
              <w:rPr>
                <w:rFonts w:ascii="Times New Roman" w:hAnsi="Times New Roman"/>
                <w:b/>
                <w:sz w:val="28"/>
                <w:szCs w:val="28"/>
              </w:rPr>
              <w:lastRenderedPageBreak/>
              <w:t>3.</w:t>
            </w:r>
          </w:p>
        </w:tc>
        <w:tc>
          <w:tcPr>
            <w:tcW w:w="3085" w:type="dxa"/>
          </w:tcPr>
          <w:p w:rsidR="00711749" w:rsidRPr="0008582F" w:rsidRDefault="00711749" w:rsidP="0008582F">
            <w:pPr>
              <w:suppressAutoHyphens/>
              <w:ind w:firstLine="709"/>
              <w:jc w:val="both"/>
              <w:rPr>
                <w:rFonts w:ascii="Times New Roman" w:hAnsi="Times New Roman"/>
                <w:b/>
                <w:sz w:val="28"/>
                <w:szCs w:val="28"/>
              </w:rPr>
            </w:pPr>
            <w:r w:rsidRPr="0008582F">
              <w:rPr>
                <w:rFonts w:ascii="Times New Roman" w:hAnsi="Times New Roman"/>
                <w:b/>
                <w:sz w:val="28"/>
                <w:szCs w:val="28"/>
              </w:rPr>
              <w:t>Коммуникативные универсальные учебные действия</w:t>
            </w:r>
          </w:p>
          <w:p w:rsidR="00711749" w:rsidRPr="0008582F" w:rsidRDefault="00711749" w:rsidP="0008582F">
            <w:pPr>
              <w:ind w:firstLine="709"/>
              <w:jc w:val="both"/>
              <w:rPr>
                <w:rFonts w:ascii="Times New Roman" w:hAnsi="Times New Roman"/>
                <w:b/>
                <w:sz w:val="28"/>
                <w:szCs w:val="28"/>
              </w:rPr>
            </w:pPr>
          </w:p>
        </w:tc>
        <w:tc>
          <w:tcPr>
            <w:tcW w:w="8607" w:type="dxa"/>
          </w:tcPr>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t>координировать и выполнять работу в условиях реального, виртуального и комбинированного взаимодействия;</w:t>
            </w:r>
          </w:p>
          <w:p w:rsidR="00711749" w:rsidRPr="0008582F" w:rsidRDefault="00711749" w:rsidP="0008582F">
            <w:pPr>
              <w:suppressAutoHyphens/>
              <w:ind w:firstLine="709"/>
              <w:jc w:val="both"/>
              <w:rPr>
                <w:rFonts w:ascii="Times New Roman" w:hAnsi="Times New Roman"/>
                <w:sz w:val="28"/>
                <w:szCs w:val="28"/>
                <w:u w:color="000000"/>
                <w:bdr w:val="nil"/>
              </w:rPr>
            </w:pPr>
            <w:r w:rsidRPr="0008582F">
              <w:rPr>
                <w:rFonts w:ascii="Times New Roman" w:hAnsi="Times New Roman"/>
                <w:sz w:val="28"/>
                <w:szCs w:val="28"/>
                <w:u w:color="000000"/>
                <w:bdr w:val="nil"/>
              </w:rPr>
              <w:lastRenderedPageBreak/>
              <w:t>развернуто, логично и точно излагать свою точку зрения с использованием адекватных (устных и письменных) языковых средств;</w:t>
            </w:r>
          </w:p>
          <w:p w:rsidR="00711749" w:rsidRPr="0008582F" w:rsidRDefault="00711749" w:rsidP="0008582F">
            <w:pPr>
              <w:suppressAutoHyphens/>
              <w:ind w:firstLine="709"/>
              <w:jc w:val="both"/>
              <w:rPr>
                <w:rFonts w:ascii="Times New Roman" w:hAnsi="Times New Roman"/>
                <w:b/>
                <w:sz w:val="28"/>
                <w:szCs w:val="28"/>
              </w:rPr>
            </w:pPr>
            <w:r w:rsidRPr="0008582F">
              <w:rPr>
                <w:rFonts w:ascii="Times New Roman" w:hAnsi="Times New Roman"/>
                <w:sz w:val="28"/>
                <w:szCs w:val="28"/>
                <w:u w:color="000000"/>
                <w:bdr w:val="nil"/>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tc>
      </w:tr>
    </w:tbl>
    <w:p w:rsidR="008437BE" w:rsidRPr="0008582F" w:rsidRDefault="008437BE" w:rsidP="0008582F">
      <w:pPr>
        <w:spacing w:after="0" w:line="240" w:lineRule="auto"/>
        <w:ind w:firstLine="709"/>
        <w:jc w:val="both"/>
        <w:rPr>
          <w:rFonts w:ascii="Times New Roman" w:hAnsi="Times New Roman" w:cs="Times New Roman"/>
          <w:b/>
          <w:sz w:val="28"/>
          <w:szCs w:val="28"/>
        </w:rPr>
      </w:pPr>
    </w:p>
    <w:p w:rsidR="008437BE" w:rsidRPr="0008582F" w:rsidRDefault="008437BE" w:rsidP="0008582F">
      <w:pPr>
        <w:spacing w:after="0" w:line="240" w:lineRule="auto"/>
        <w:ind w:firstLine="709"/>
        <w:jc w:val="both"/>
        <w:rPr>
          <w:rFonts w:ascii="Times New Roman" w:hAnsi="Times New Roman" w:cs="Times New Roman"/>
          <w:b/>
          <w:sz w:val="28"/>
          <w:szCs w:val="28"/>
        </w:rPr>
      </w:pPr>
    </w:p>
    <w:p w:rsidR="00711749" w:rsidRPr="0008582F" w:rsidRDefault="00711749" w:rsidP="0008582F">
      <w:pPr>
        <w:spacing w:after="0" w:line="240" w:lineRule="auto"/>
        <w:ind w:firstLine="709"/>
        <w:jc w:val="both"/>
        <w:rPr>
          <w:rFonts w:ascii="Times New Roman" w:hAnsi="Times New Roman" w:cs="Times New Roman"/>
          <w:b/>
          <w:sz w:val="28"/>
          <w:szCs w:val="28"/>
        </w:rPr>
      </w:pPr>
      <w:r w:rsidRPr="0008582F">
        <w:rPr>
          <w:rFonts w:ascii="Times New Roman" w:hAnsi="Times New Roman" w:cs="Times New Roman"/>
          <w:b/>
          <w:sz w:val="28"/>
          <w:szCs w:val="28"/>
        </w:rPr>
        <w:t xml:space="preserve">Предметные результаты: </w:t>
      </w:r>
    </w:p>
    <w:p w:rsidR="00FC02AE" w:rsidRPr="0008582F" w:rsidRDefault="00FC02AE" w:rsidP="0008582F">
      <w:pPr>
        <w:suppressAutoHyphens/>
        <w:spacing w:after="0" w:line="240" w:lineRule="auto"/>
        <w:ind w:firstLine="709"/>
        <w:jc w:val="both"/>
        <w:rPr>
          <w:rFonts w:ascii="Times New Roman" w:eastAsia="Calibri" w:hAnsi="Times New Roman" w:cs="Times New Roman"/>
          <w:sz w:val="28"/>
          <w:szCs w:val="28"/>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
        <w:gridCol w:w="1520"/>
        <w:gridCol w:w="6661"/>
        <w:gridCol w:w="6237"/>
      </w:tblGrid>
      <w:tr w:rsidR="008437BE" w:rsidRPr="0008582F" w:rsidTr="008437BE">
        <w:tc>
          <w:tcPr>
            <w:tcW w:w="1527" w:type="dxa"/>
            <w:gridSpan w:val="2"/>
            <w:vAlign w:val="bottom"/>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p>
        </w:tc>
        <w:tc>
          <w:tcPr>
            <w:tcW w:w="12898" w:type="dxa"/>
            <w:gridSpan w:val="2"/>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t>Базовый уровень</w:t>
            </w:r>
          </w:p>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t>«Проблемно-функциональные результаты»</w:t>
            </w:r>
          </w:p>
        </w:tc>
      </w:tr>
      <w:tr w:rsidR="008437BE" w:rsidRPr="0008582F" w:rsidTr="008437BE">
        <w:tc>
          <w:tcPr>
            <w:tcW w:w="1527" w:type="dxa"/>
            <w:gridSpan w:val="2"/>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t>Раздел</w:t>
            </w:r>
          </w:p>
        </w:tc>
        <w:tc>
          <w:tcPr>
            <w:tcW w:w="6661"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lang w:val="en-US"/>
              </w:rPr>
              <w:t xml:space="preserve"> </w:t>
            </w:r>
            <w:r w:rsidRPr="0008582F">
              <w:rPr>
                <w:rFonts w:ascii="Times New Roman" w:eastAsia="Calibri" w:hAnsi="Times New Roman" w:cs="Times New Roman"/>
                <w:b/>
                <w:sz w:val="28"/>
                <w:szCs w:val="28"/>
              </w:rPr>
              <w:t>Выпускник научится</w:t>
            </w:r>
          </w:p>
        </w:tc>
        <w:tc>
          <w:tcPr>
            <w:tcW w:w="6237"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t>Выпускник получит возможность научиться</w:t>
            </w:r>
          </w:p>
        </w:tc>
      </w:tr>
      <w:tr w:rsidR="008437BE" w:rsidRPr="0008582F" w:rsidTr="008437BE">
        <w:tc>
          <w:tcPr>
            <w:tcW w:w="1527" w:type="dxa"/>
            <w:gridSpan w:val="2"/>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t>Цели освоения предмета</w:t>
            </w:r>
          </w:p>
        </w:tc>
        <w:tc>
          <w:tcPr>
            <w:tcW w:w="6661"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p>
        </w:tc>
        <w:tc>
          <w:tcPr>
            <w:tcW w:w="6237"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Для развития мышления, использования в повседневной жизни</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и обеспечения возможности успешного продолжения образования по специальностям, не связанным с прикладным использованием математики</w:t>
            </w:r>
          </w:p>
        </w:tc>
      </w:tr>
      <w:tr w:rsidR="008437BE" w:rsidRPr="0008582F" w:rsidTr="008437BE">
        <w:tc>
          <w:tcPr>
            <w:tcW w:w="1527" w:type="dxa"/>
            <w:gridSpan w:val="2"/>
            <w:vAlign w:val="bottom"/>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p>
        </w:tc>
        <w:tc>
          <w:tcPr>
            <w:tcW w:w="12898" w:type="dxa"/>
            <w:gridSpan w:val="2"/>
            <w:vAlign w:val="center"/>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t>Требования к результатам</w:t>
            </w:r>
          </w:p>
        </w:tc>
      </w:tr>
      <w:tr w:rsidR="008437BE" w:rsidRPr="0008582F" w:rsidTr="008437BE">
        <w:tc>
          <w:tcPr>
            <w:tcW w:w="1527" w:type="dxa"/>
            <w:gridSpan w:val="2"/>
          </w:tcPr>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b/>
                <w:sz w:val="28"/>
                <w:szCs w:val="28"/>
              </w:rPr>
              <w:t xml:space="preserve">Элементы теории множеств и математической </w:t>
            </w:r>
            <w:r w:rsidRPr="0008582F">
              <w:rPr>
                <w:rFonts w:ascii="Times New Roman" w:eastAsia="Calibri" w:hAnsi="Times New Roman" w:cs="Times New Roman"/>
                <w:b/>
                <w:sz w:val="28"/>
                <w:szCs w:val="28"/>
              </w:rPr>
              <w:lastRenderedPageBreak/>
              <w:t>логики</w:t>
            </w:r>
          </w:p>
        </w:tc>
        <w:tc>
          <w:tcPr>
            <w:tcW w:w="6661" w:type="dxa"/>
          </w:tcPr>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lastRenderedPageBreak/>
              <w:t>Оперировать на базовом уровне понятиями: конечное множество, элемент множества, подмножество, пересечение и объединение множеств, числовые множества на координатной прямой, отрезок, интервал;</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 xml:space="preserve">оперировать на базовом уровне понятиями: утверждение, отрицание утверждения, истинные и </w:t>
            </w:r>
            <w:r w:rsidRPr="0008582F">
              <w:rPr>
                <w:rFonts w:ascii="Times New Roman" w:eastAsia="Calibri" w:hAnsi="Times New Roman" w:cs="Times New Roman"/>
                <w:sz w:val="28"/>
                <w:szCs w:val="28"/>
              </w:rPr>
              <w:lastRenderedPageBreak/>
              <w:t xml:space="preserve">ложные утверждения, причина, следствие, частный случай общего утверждения, контрпример;  </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 xml:space="preserve">находить пересечение и объединение двух множеств, представленных графически на числовой прямой; </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строить на числовой прямой подмножество числового множества, заданное простейшими условиями;</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распознавать ложные утверждения, ошибки в рассуждениях, в том числе с использованием контрпримеров.</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предметов:</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использовать числовые множества на координатной прямой для описания реальных процессов и явлений;</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проводить логические рассуждения в ситуациях повседневной жизни</w:t>
            </w:r>
          </w:p>
        </w:tc>
        <w:tc>
          <w:tcPr>
            <w:tcW w:w="6237" w:type="dxa"/>
          </w:tcPr>
          <w:p w:rsidR="008437BE" w:rsidRPr="0008582F" w:rsidRDefault="008437BE" w:rsidP="0008582F">
            <w:pPr>
              <w:numPr>
                <w:ilvl w:val="0"/>
                <w:numId w:val="2"/>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lastRenderedPageBreak/>
              <w:t>Оперировать понятиями: конечное множество, элемент множества, подмножество, пересечение и объединение множеств, ч</w:t>
            </w:r>
            <w:r w:rsidRPr="0008582F">
              <w:rPr>
                <w:rFonts w:ascii="Times New Roman" w:eastAsia="Calibri" w:hAnsi="Times New Roman" w:cs="Times New Roman"/>
                <w:color w:val="000000"/>
                <w:sz w:val="28"/>
                <w:szCs w:val="28"/>
              </w:rPr>
              <w:t>исловые множества на координатной прямой, отрезок, интервал,</w:t>
            </w:r>
            <w:r w:rsidRPr="0008582F">
              <w:rPr>
                <w:rFonts w:ascii="Times New Roman" w:eastAsia="Calibri" w:hAnsi="Times New Roman" w:cs="Times New Roman"/>
                <w:iCs/>
                <w:color w:val="000000"/>
                <w:sz w:val="28"/>
                <w:szCs w:val="28"/>
              </w:rPr>
              <w:t xml:space="preserve"> полуинтервал, промежуток с выколотой точкой, графическое представление множеств на координатной плоскости;</w:t>
            </w:r>
          </w:p>
          <w:p w:rsidR="008437BE" w:rsidRPr="0008582F" w:rsidRDefault="008437BE" w:rsidP="0008582F">
            <w:pPr>
              <w:numPr>
                <w:ilvl w:val="0"/>
                <w:numId w:val="2"/>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lastRenderedPageBreak/>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8437BE" w:rsidRPr="0008582F" w:rsidRDefault="008437BE" w:rsidP="0008582F">
            <w:pPr>
              <w:numPr>
                <w:ilvl w:val="0"/>
                <w:numId w:val="2"/>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проверять принадлежность элемента множеству;</w:t>
            </w:r>
          </w:p>
          <w:p w:rsidR="008437BE" w:rsidRPr="0008582F" w:rsidRDefault="008437BE" w:rsidP="0008582F">
            <w:pPr>
              <w:numPr>
                <w:ilvl w:val="0"/>
                <w:numId w:val="2"/>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находить пересечение и объединение множеств, в том числе представленных графически на числовой прямой и на координатной плоскости;</w:t>
            </w:r>
          </w:p>
          <w:p w:rsidR="008437BE" w:rsidRPr="0008582F" w:rsidRDefault="008437BE" w:rsidP="0008582F">
            <w:pPr>
              <w:numPr>
                <w:ilvl w:val="0"/>
                <w:numId w:val="2"/>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проводить доказательные рассуждения для обоснования истинности утверждений.</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предметов:</w:t>
            </w:r>
          </w:p>
          <w:p w:rsidR="008437BE" w:rsidRPr="0008582F" w:rsidRDefault="008437BE" w:rsidP="0008582F">
            <w:pPr>
              <w:numPr>
                <w:ilvl w:val="0"/>
                <w:numId w:val="2"/>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 xml:space="preserve">использовать числовые множества на координатной прямой и на координатной плоскости для описания реальных процессов и явлений; </w:t>
            </w:r>
          </w:p>
          <w:p w:rsidR="008437BE" w:rsidRPr="0008582F" w:rsidRDefault="008437BE" w:rsidP="0008582F">
            <w:pPr>
              <w:numPr>
                <w:ilvl w:val="0"/>
                <w:numId w:val="2"/>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проводить доказательные рассуждения в ситуациях повседневной жизни, при решении задач из других предметов</w:t>
            </w:r>
          </w:p>
        </w:tc>
      </w:tr>
      <w:tr w:rsidR="008437BE" w:rsidRPr="0008582F" w:rsidTr="008437BE">
        <w:tc>
          <w:tcPr>
            <w:tcW w:w="1527" w:type="dxa"/>
            <w:gridSpan w:val="2"/>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lastRenderedPageBreak/>
              <w:t>Числа и выражения</w:t>
            </w:r>
          </w:p>
        </w:tc>
        <w:tc>
          <w:tcPr>
            <w:tcW w:w="6661" w:type="dxa"/>
          </w:tcPr>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 xml:space="preserve">Оперировать на базовом уровне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w:t>
            </w:r>
            <w:r w:rsidRPr="0008582F">
              <w:rPr>
                <w:rFonts w:ascii="Times New Roman" w:eastAsia="Calibri" w:hAnsi="Times New Roman" w:cs="Times New Roman"/>
                <w:sz w:val="28"/>
                <w:szCs w:val="28"/>
              </w:rPr>
              <w:lastRenderedPageBreak/>
              <w:t xml:space="preserve">заданное число процентов, масштаб; </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оперировать на базовом уровне понятиями: логарифм числа, тригонометрическая окружность,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w:t>
            </w:r>
          </w:p>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sz w:val="28"/>
                <w:szCs w:val="28"/>
              </w:rPr>
              <w:t>выполнять арифметические действия с целыми и рациональными числами</w:t>
            </w:r>
            <w:r w:rsidRPr="0008582F">
              <w:rPr>
                <w:rFonts w:ascii="Times New Roman" w:eastAsia="Calibri" w:hAnsi="Times New Roman" w:cs="Times New Roman"/>
                <w:color w:val="000000"/>
                <w:sz w:val="28"/>
                <w:szCs w:val="28"/>
                <w:lang w:eastAsia="ru-RU"/>
              </w:rPr>
              <w:t>;</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выполнять несложные преобразования числовых выражений, содержащих степени чисел, либо корни из чисел, либо логарифмы чисел;</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сравнивать рациональные числа между собой;</w:t>
            </w:r>
          </w:p>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sz w:val="28"/>
                <w:szCs w:val="28"/>
              </w:rPr>
              <w:t>оценивать и сравнивать с рациональными числами значения целых степеней чисел, корней натуральной степени из чисел, логарифмов чисел в простых случаях</w:t>
            </w:r>
            <w:r w:rsidRPr="0008582F">
              <w:rPr>
                <w:rFonts w:ascii="Times New Roman" w:eastAsia="Calibri" w:hAnsi="Times New Roman" w:cs="Times New Roman"/>
                <w:color w:val="000000"/>
                <w:sz w:val="28"/>
                <w:szCs w:val="28"/>
                <w:lang w:eastAsia="ru-RU"/>
              </w:rPr>
              <w:t>;</w:t>
            </w:r>
          </w:p>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sz w:val="28"/>
                <w:szCs w:val="28"/>
              </w:rPr>
              <w:t>изображать точками на числовой прямой целые и рациональные числа</w:t>
            </w:r>
            <w:r w:rsidRPr="0008582F">
              <w:rPr>
                <w:rFonts w:ascii="Times New Roman" w:eastAsia="Calibri" w:hAnsi="Times New Roman" w:cs="Times New Roman"/>
                <w:color w:val="000000"/>
                <w:sz w:val="28"/>
                <w:szCs w:val="28"/>
                <w:lang w:eastAsia="ru-RU"/>
              </w:rPr>
              <w:t xml:space="preserve">; </w:t>
            </w:r>
          </w:p>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sz w:val="28"/>
                <w:szCs w:val="28"/>
              </w:rPr>
              <w:t xml:space="preserve">изображать точками на числовой прямой целые </w:t>
            </w:r>
            <w:r w:rsidRPr="0008582F">
              <w:rPr>
                <w:rFonts w:ascii="Times New Roman" w:eastAsia="Calibri" w:hAnsi="Times New Roman" w:cs="Times New Roman"/>
                <w:color w:val="000000"/>
                <w:sz w:val="28"/>
                <w:szCs w:val="28"/>
                <w:lang w:eastAsia="ru-RU"/>
              </w:rPr>
              <w:t>степени чисел, корни натуральной степени из чисел, логарифмы чисел в простых случаях;</w:t>
            </w:r>
          </w:p>
          <w:p w:rsidR="008437BE" w:rsidRPr="0008582F" w:rsidRDefault="008437BE" w:rsidP="0008582F">
            <w:pPr>
              <w:spacing w:after="0" w:line="240" w:lineRule="auto"/>
              <w:ind w:firstLine="709"/>
              <w:jc w:val="both"/>
              <w:rPr>
                <w:rFonts w:ascii="Times New Roman" w:eastAsia="Calibri" w:hAnsi="Times New Roman" w:cs="Times New Roman"/>
                <w:color w:val="FF0000"/>
                <w:sz w:val="28"/>
                <w:szCs w:val="28"/>
                <w:lang w:eastAsia="ru-RU"/>
              </w:rPr>
            </w:pPr>
            <w:r w:rsidRPr="0008582F">
              <w:rPr>
                <w:rFonts w:ascii="Times New Roman" w:eastAsia="Calibri" w:hAnsi="Times New Roman" w:cs="Times New Roman"/>
                <w:sz w:val="28"/>
                <w:szCs w:val="28"/>
              </w:rPr>
              <w:t>выполнять несложные преобразования целых и дробно-рациональных буквенных выражений</w:t>
            </w:r>
            <w:r w:rsidRPr="0008582F">
              <w:rPr>
                <w:rFonts w:ascii="Times New Roman" w:eastAsia="Calibri" w:hAnsi="Times New Roman" w:cs="Times New Roman"/>
                <w:color w:val="000000"/>
                <w:sz w:val="28"/>
                <w:szCs w:val="28"/>
                <w:lang w:eastAsia="ru-RU"/>
              </w:rPr>
              <w:t>;</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выражать в простейших случаях из равенства одну переменную через другие;</w:t>
            </w:r>
          </w:p>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sz w:val="28"/>
                <w:szCs w:val="28"/>
              </w:rPr>
              <w:t>вычислять в простых случаях значения числовых и буквенных выражений, осуществляя необходимые подстановки и преобразования;</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lastRenderedPageBreak/>
              <w:t>изображать схематически угол, величина которого выражена в градусах;</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 xml:space="preserve">оценивать знаки синуса, косинуса, тангенса, котангенса конкретных углов. </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учебных предметов:</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rPr>
              <w:t xml:space="preserve">выполнять вычисления при решении задач </w:t>
            </w:r>
            <w:r w:rsidRPr="0008582F">
              <w:rPr>
                <w:rFonts w:ascii="Times New Roman" w:eastAsia="Calibri" w:hAnsi="Times New Roman" w:cs="Times New Roman"/>
                <w:sz w:val="28"/>
                <w:szCs w:val="28"/>
                <w:lang w:eastAsia="ru-RU"/>
              </w:rPr>
              <w:t>практического характера</w:t>
            </w:r>
            <w:r w:rsidRPr="0008582F">
              <w:rPr>
                <w:rFonts w:ascii="Times New Roman" w:eastAsia="Calibri" w:hAnsi="Times New Roman" w:cs="Times New Roman"/>
                <w:color w:val="000000"/>
                <w:sz w:val="28"/>
                <w:szCs w:val="28"/>
                <w:lang w:eastAsia="ru-RU"/>
              </w:rPr>
              <w:t xml:space="preserve">; </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color w:val="000000"/>
                <w:sz w:val="28"/>
                <w:szCs w:val="28"/>
                <w:lang w:eastAsia="ru-RU"/>
              </w:rPr>
              <w:t>выполнять практические расчеты с использованием при необходимости справочных материалов и вычислительных устройств;</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color w:val="000000"/>
                <w:sz w:val="28"/>
                <w:szCs w:val="28"/>
                <w:lang w:eastAsia="ru-RU"/>
              </w:rPr>
              <w:t>соотносить реальные величины, характеристики объектов окружающего мира с их конкретными числовыми значениями;</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использовать методы округления, приближения и прикидки при решении практических задач повседневной жизни</w:t>
            </w:r>
          </w:p>
        </w:tc>
        <w:tc>
          <w:tcPr>
            <w:tcW w:w="6237" w:type="dxa"/>
          </w:tcPr>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lastRenderedPageBreak/>
              <w:t xml:space="preserve">Свободно оперировать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w:t>
            </w:r>
            <w:r w:rsidRPr="0008582F">
              <w:rPr>
                <w:rFonts w:ascii="Times New Roman" w:eastAsia="Calibri" w:hAnsi="Times New Roman" w:cs="Times New Roman"/>
                <w:sz w:val="28"/>
                <w:szCs w:val="28"/>
              </w:rPr>
              <w:lastRenderedPageBreak/>
              <w:t>заданное число процентов, масштаб;</w:t>
            </w:r>
          </w:p>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color w:val="000000"/>
                <w:sz w:val="28"/>
                <w:szCs w:val="28"/>
                <w:lang w:eastAsia="ru-RU"/>
              </w:rPr>
              <w:t>приводить примеры чисел с заданными свойствами делимости;</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 xml:space="preserve">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 числа </w:t>
            </w:r>
            <w:r w:rsidRPr="0008582F">
              <w:rPr>
                <w:rFonts w:ascii="Times New Roman" w:eastAsia="Calibri" w:hAnsi="Times New Roman" w:cs="Times New Roman"/>
                <w:iCs/>
                <w:color w:val="000000"/>
                <w:sz w:val="28"/>
                <w:szCs w:val="28"/>
                <w:lang w:eastAsia="ru-RU"/>
              </w:rPr>
              <w:t>е и π;</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 xml:space="preserve">выполнять арифметические действия, сочетая устные и письменные приемы, применяя при необходимости вычислительные устройства; </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 xml:space="preserve">находить значения корня натуральной степени, степени с рациональным показателем, логарифма, используя при необходимости вычислительные устройства; </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пользоваться оценкой и прикидкой при практических расчетах;</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проводить по известным формулам и правилам преобразования буквенных выражений, включающих степени, корни, логарифмы и тригонометрические функции;</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находить значения числовых и буквенных выражений, осуществляя необходимые подстановки и преобразования;</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 xml:space="preserve">изображать схематически угол, величина которого выражена в градусах </w:t>
            </w:r>
            <w:r w:rsidRPr="0008582F">
              <w:rPr>
                <w:rFonts w:ascii="Times New Roman" w:eastAsia="Calibri" w:hAnsi="Times New Roman" w:cs="Times New Roman"/>
                <w:iCs/>
                <w:sz w:val="28"/>
                <w:szCs w:val="28"/>
                <w:lang w:eastAsia="ru-RU"/>
              </w:rPr>
              <w:t>или радианах</w:t>
            </w:r>
            <w:r w:rsidRPr="0008582F">
              <w:rPr>
                <w:rFonts w:ascii="Times New Roman" w:eastAsia="Calibri" w:hAnsi="Times New Roman" w:cs="Times New Roman"/>
                <w:sz w:val="28"/>
                <w:szCs w:val="28"/>
                <w:lang w:eastAsia="ru-RU"/>
              </w:rPr>
              <w:t xml:space="preserve">; </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 xml:space="preserve">использовать при решении задач </w:t>
            </w:r>
            <w:r w:rsidRPr="0008582F">
              <w:rPr>
                <w:rFonts w:ascii="Times New Roman" w:eastAsia="Calibri" w:hAnsi="Times New Roman" w:cs="Times New Roman"/>
                <w:sz w:val="28"/>
                <w:szCs w:val="28"/>
                <w:lang w:eastAsia="ru-RU"/>
              </w:rPr>
              <w:lastRenderedPageBreak/>
              <w:t>табличные значения тригонометрических функций углов;</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iCs/>
                <w:color w:val="000000"/>
                <w:sz w:val="28"/>
                <w:szCs w:val="28"/>
                <w:lang w:eastAsia="ru-RU"/>
              </w:rPr>
              <w:t>выполнять перевод величины угла из радианной меры в градусную и обратно.</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учебных предметов:</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color w:val="000000"/>
                <w:sz w:val="28"/>
                <w:szCs w:val="28"/>
                <w:lang w:eastAsia="ru-RU"/>
              </w:rPr>
              <w:t>оценивать, сравнивать и использовать при решении практических задач числовые значения реальных величин, конкретные числовые характеристики объектов окружающего мира</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p>
        </w:tc>
      </w:tr>
      <w:tr w:rsidR="008437BE" w:rsidRPr="0008582F" w:rsidTr="008437BE">
        <w:tc>
          <w:tcPr>
            <w:tcW w:w="1527" w:type="dxa"/>
            <w:gridSpan w:val="2"/>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lastRenderedPageBreak/>
              <w:t>Уравнения и неравенства</w:t>
            </w:r>
          </w:p>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p>
        </w:tc>
        <w:tc>
          <w:tcPr>
            <w:tcW w:w="6661" w:type="dxa"/>
          </w:tcPr>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Решать линейные уравнения и неравенства, квадратные уравнения;</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 xml:space="preserve">решать логарифмические уравнения вида </w:t>
            </w:r>
            <w:r w:rsidRPr="0008582F">
              <w:rPr>
                <w:rFonts w:ascii="Times New Roman" w:eastAsia="Calibri" w:hAnsi="Times New Roman" w:cs="Times New Roman"/>
                <w:sz w:val="28"/>
                <w:szCs w:val="28"/>
                <w:lang w:val="en-US" w:eastAsia="ru-RU"/>
              </w:rPr>
              <w:t>log</w:t>
            </w:r>
            <w:r w:rsidRPr="0008582F">
              <w:rPr>
                <w:rFonts w:ascii="Times New Roman" w:eastAsia="Calibri" w:hAnsi="Times New Roman" w:cs="Times New Roman"/>
                <w:sz w:val="28"/>
                <w:szCs w:val="28"/>
                <w:vertAlign w:val="subscript"/>
                <w:lang w:val="en-US" w:eastAsia="ru-RU"/>
              </w:rPr>
              <w:t>a</w:t>
            </w:r>
            <w:r w:rsidRPr="0008582F">
              <w:rPr>
                <w:rFonts w:ascii="Times New Roman" w:eastAsia="Calibri" w:hAnsi="Times New Roman" w:cs="Times New Roman"/>
                <w:sz w:val="28"/>
                <w:szCs w:val="28"/>
                <w:lang w:eastAsia="ru-RU"/>
              </w:rPr>
              <w:t xml:space="preserve"> (</w:t>
            </w:r>
            <w:r w:rsidRPr="0008582F">
              <w:rPr>
                <w:rFonts w:ascii="Times New Roman" w:eastAsia="Calibri" w:hAnsi="Times New Roman" w:cs="Times New Roman"/>
                <w:sz w:val="28"/>
                <w:szCs w:val="28"/>
                <w:lang w:val="en-US" w:eastAsia="ru-RU"/>
              </w:rPr>
              <w:t>bx</w:t>
            </w:r>
            <w:r w:rsidRPr="0008582F">
              <w:rPr>
                <w:rFonts w:ascii="Times New Roman" w:eastAsia="Calibri" w:hAnsi="Times New Roman" w:cs="Times New Roman"/>
                <w:sz w:val="28"/>
                <w:szCs w:val="28"/>
                <w:lang w:eastAsia="ru-RU"/>
              </w:rPr>
              <w:t xml:space="preserve"> + </w:t>
            </w:r>
            <w:r w:rsidRPr="0008582F">
              <w:rPr>
                <w:rFonts w:ascii="Times New Roman" w:eastAsia="Calibri" w:hAnsi="Times New Roman" w:cs="Times New Roman"/>
                <w:sz w:val="28"/>
                <w:szCs w:val="28"/>
                <w:lang w:val="en-US" w:eastAsia="ru-RU"/>
              </w:rPr>
              <w:t>c</w:t>
            </w:r>
            <w:r w:rsidRPr="0008582F">
              <w:rPr>
                <w:rFonts w:ascii="Times New Roman" w:eastAsia="Calibri" w:hAnsi="Times New Roman" w:cs="Times New Roman"/>
                <w:sz w:val="28"/>
                <w:szCs w:val="28"/>
                <w:lang w:eastAsia="ru-RU"/>
              </w:rPr>
              <w:t xml:space="preserve">) = </w:t>
            </w:r>
            <w:r w:rsidRPr="0008582F">
              <w:rPr>
                <w:rFonts w:ascii="Times New Roman" w:eastAsia="Calibri" w:hAnsi="Times New Roman" w:cs="Times New Roman"/>
                <w:sz w:val="28"/>
                <w:szCs w:val="28"/>
                <w:lang w:val="en-US" w:eastAsia="ru-RU"/>
              </w:rPr>
              <w:t>d</w:t>
            </w:r>
            <w:r w:rsidRPr="0008582F">
              <w:rPr>
                <w:rFonts w:ascii="Times New Roman" w:eastAsia="Calibri" w:hAnsi="Times New Roman" w:cs="Times New Roman"/>
                <w:sz w:val="28"/>
                <w:szCs w:val="28"/>
                <w:lang w:eastAsia="ru-RU"/>
              </w:rPr>
              <w:t xml:space="preserve"> и простейшие неравенства вида </w:t>
            </w:r>
            <w:r w:rsidRPr="0008582F">
              <w:rPr>
                <w:rFonts w:ascii="Times New Roman" w:eastAsia="Calibri" w:hAnsi="Times New Roman" w:cs="Times New Roman"/>
                <w:sz w:val="28"/>
                <w:szCs w:val="28"/>
                <w:lang w:val="en-US" w:eastAsia="ru-RU"/>
              </w:rPr>
              <w:t>log</w:t>
            </w:r>
            <w:r w:rsidRPr="0008582F">
              <w:rPr>
                <w:rFonts w:ascii="Times New Roman" w:eastAsia="Calibri" w:hAnsi="Times New Roman" w:cs="Times New Roman"/>
                <w:sz w:val="28"/>
                <w:szCs w:val="28"/>
                <w:vertAlign w:val="subscript"/>
                <w:lang w:val="en-US" w:eastAsia="ru-RU"/>
              </w:rPr>
              <w:t>a</w:t>
            </w:r>
            <w:r w:rsidRPr="0008582F">
              <w:rPr>
                <w:rFonts w:ascii="Times New Roman" w:eastAsia="Calibri" w:hAnsi="Times New Roman" w:cs="Times New Roman"/>
                <w:sz w:val="28"/>
                <w:szCs w:val="28"/>
                <w:lang w:val="en-US" w:eastAsia="ru-RU"/>
              </w:rPr>
              <w:t>x</w:t>
            </w:r>
            <w:r w:rsidRPr="0008582F">
              <w:rPr>
                <w:rFonts w:ascii="Times New Roman" w:eastAsia="Calibri" w:hAnsi="Times New Roman" w:cs="Times New Roman"/>
                <w:sz w:val="28"/>
                <w:szCs w:val="28"/>
                <w:lang w:eastAsia="ru-RU"/>
              </w:rPr>
              <w:t>&lt;</w:t>
            </w:r>
            <w:r w:rsidRPr="0008582F">
              <w:rPr>
                <w:rFonts w:ascii="Times New Roman" w:eastAsia="Calibri" w:hAnsi="Times New Roman" w:cs="Times New Roman"/>
                <w:sz w:val="28"/>
                <w:szCs w:val="28"/>
                <w:lang w:val="en-US" w:eastAsia="ru-RU"/>
              </w:rPr>
              <w:t>d</w:t>
            </w:r>
            <w:r w:rsidRPr="0008582F">
              <w:rPr>
                <w:rFonts w:ascii="Times New Roman" w:eastAsia="Calibri" w:hAnsi="Times New Roman" w:cs="Times New Roman"/>
                <w:sz w:val="28"/>
                <w:szCs w:val="28"/>
                <w:lang w:eastAsia="ru-RU"/>
              </w:rPr>
              <w:t>;</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 xml:space="preserve">решать показательные уравнения, вида </w:t>
            </w:r>
            <w:r w:rsidRPr="0008582F">
              <w:rPr>
                <w:rFonts w:ascii="Times New Roman" w:eastAsia="Calibri" w:hAnsi="Times New Roman" w:cs="Times New Roman"/>
                <w:sz w:val="28"/>
                <w:szCs w:val="28"/>
                <w:lang w:val="en-US" w:eastAsia="ru-RU"/>
              </w:rPr>
              <w:t>a</w:t>
            </w:r>
            <w:r w:rsidRPr="0008582F">
              <w:rPr>
                <w:rFonts w:ascii="Times New Roman" w:eastAsia="Calibri" w:hAnsi="Times New Roman" w:cs="Times New Roman"/>
                <w:sz w:val="28"/>
                <w:szCs w:val="28"/>
                <w:vertAlign w:val="superscript"/>
                <w:lang w:val="en-US" w:eastAsia="ru-RU"/>
              </w:rPr>
              <w:t>bx</w:t>
            </w:r>
            <w:r w:rsidRPr="0008582F">
              <w:rPr>
                <w:rFonts w:ascii="Times New Roman" w:eastAsia="Calibri" w:hAnsi="Times New Roman" w:cs="Times New Roman"/>
                <w:sz w:val="28"/>
                <w:szCs w:val="28"/>
                <w:vertAlign w:val="superscript"/>
                <w:lang w:eastAsia="ru-RU"/>
              </w:rPr>
              <w:t>+</w:t>
            </w:r>
            <w:r w:rsidRPr="0008582F">
              <w:rPr>
                <w:rFonts w:ascii="Times New Roman" w:eastAsia="Calibri" w:hAnsi="Times New Roman" w:cs="Times New Roman"/>
                <w:sz w:val="28"/>
                <w:szCs w:val="28"/>
                <w:vertAlign w:val="superscript"/>
                <w:lang w:val="en-US" w:eastAsia="ru-RU"/>
              </w:rPr>
              <w:t>c</w:t>
            </w:r>
            <w:r w:rsidRPr="0008582F">
              <w:rPr>
                <w:rFonts w:ascii="Times New Roman" w:eastAsia="Calibri" w:hAnsi="Times New Roman" w:cs="Times New Roman"/>
                <w:sz w:val="28"/>
                <w:szCs w:val="28"/>
                <w:lang w:eastAsia="ru-RU"/>
              </w:rPr>
              <w:t xml:space="preserve">= </w:t>
            </w:r>
            <w:r w:rsidRPr="0008582F">
              <w:rPr>
                <w:rFonts w:ascii="Times New Roman" w:eastAsia="Calibri" w:hAnsi="Times New Roman" w:cs="Times New Roman"/>
                <w:sz w:val="28"/>
                <w:szCs w:val="28"/>
                <w:lang w:val="en-US" w:eastAsia="ru-RU"/>
              </w:rPr>
              <w:t>d</w:t>
            </w:r>
            <w:r w:rsidRPr="0008582F">
              <w:rPr>
                <w:rFonts w:ascii="Times New Roman" w:eastAsia="Calibri" w:hAnsi="Times New Roman" w:cs="Times New Roman"/>
                <w:sz w:val="28"/>
                <w:szCs w:val="28"/>
                <w:lang w:eastAsia="ru-RU"/>
              </w:rPr>
              <w:t xml:space="preserve"> (где </w:t>
            </w:r>
            <w:r w:rsidRPr="0008582F">
              <w:rPr>
                <w:rFonts w:ascii="Times New Roman" w:eastAsia="Calibri" w:hAnsi="Times New Roman" w:cs="Times New Roman"/>
                <w:sz w:val="28"/>
                <w:szCs w:val="28"/>
                <w:lang w:val="en-US" w:eastAsia="ru-RU"/>
              </w:rPr>
              <w:t>d</w:t>
            </w:r>
            <w:r w:rsidRPr="0008582F">
              <w:rPr>
                <w:rFonts w:ascii="Times New Roman" w:eastAsia="Calibri" w:hAnsi="Times New Roman" w:cs="Times New Roman"/>
                <w:sz w:val="28"/>
                <w:szCs w:val="28"/>
                <w:lang w:eastAsia="ru-RU"/>
              </w:rPr>
              <w:t xml:space="preserve"> можно представить в виде степени с основанием </w:t>
            </w:r>
            <w:r w:rsidRPr="0008582F">
              <w:rPr>
                <w:rFonts w:ascii="Times New Roman" w:eastAsia="Calibri" w:hAnsi="Times New Roman" w:cs="Times New Roman"/>
                <w:sz w:val="28"/>
                <w:szCs w:val="28"/>
                <w:lang w:val="en-US" w:eastAsia="ru-RU"/>
              </w:rPr>
              <w:t>a</w:t>
            </w:r>
            <w:r w:rsidRPr="0008582F">
              <w:rPr>
                <w:rFonts w:ascii="Times New Roman" w:eastAsia="Calibri" w:hAnsi="Times New Roman" w:cs="Times New Roman"/>
                <w:sz w:val="28"/>
                <w:szCs w:val="28"/>
                <w:lang w:eastAsia="ru-RU"/>
              </w:rPr>
              <w:t xml:space="preserve">) и простейшие неравенства вида </w:t>
            </w:r>
            <w:r w:rsidRPr="0008582F">
              <w:rPr>
                <w:rFonts w:ascii="Times New Roman" w:eastAsia="Calibri" w:hAnsi="Times New Roman" w:cs="Times New Roman"/>
                <w:sz w:val="28"/>
                <w:szCs w:val="28"/>
                <w:lang w:val="en-US" w:eastAsia="ru-RU"/>
              </w:rPr>
              <w:t>a</w:t>
            </w:r>
            <w:r w:rsidRPr="0008582F">
              <w:rPr>
                <w:rFonts w:ascii="Times New Roman" w:eastAsia="Calibri" w:hAnsi="Times New Roman" w:cs="Times New Roman"/>
                <w:sz w:val="28"/>
                <w:szCs w:val="28"/>
                <w:vertAlign w:val="superscript"/>
                <w:lang w:val="en-US" w:eastAsia="ru-RU"/>
              </w:rPr>
              <w:t>x</w:t>
            </w:r>
            <w:r w:rsidRPr="0008582F">
              <w:rPr>
                <w:rFonts w:ascii="Times New Roman" w:eastAsia="Calibri" w:hAnsi="Times New Roman" w:cs="Times New Roman"/>
                <w:sz w:val="28"/>
                <w:szCs w:val="28"/>
                <w:lang w:eastAsia="ru-RU"/>
              </w:rPr>
              <w:t>&lt;</w:t>
            </w:r>
            <w:r w:rsidRPr="0008582F">
              <w:rPr>
                <w:rFonts w:ascii="Times New Roman" w:eastAsia="Calibri" w:hAnsi="Times New Roman" w:cs="Times New Roman"/>
                <w:sz w:val="28"/>
                <w:szCs w:val="28"/>
                <w:lang w:val="en-US" w:eastAsia="ru-RU"/>
              </w:rPr>
              <w:t>d</w:t>
            </w:r>
            <w:r w:rsidRPr="0008582F">
              <w:rPr>
                <w:rFonts w:ascii="Times New Roman" w:eastAsia="Calibri" w:hAnsi="Times New Roman" w:cs="Times New Roman"/>
                <w:sz w:val="28"/>
                <w:szCs w:val="28"/>
                <w:lang w:eastAsia="ru-RU"/>
              </w:rPr>
              <w:t xml:space="preserve">    (где </w:t>
            </w:r>
            <w:r w:rsidRPr="0008582F">
              <w:rPr>
                <w:rFonts w:ascii="Times New Roman" w:eastAsia="Calibri" w:hAnsi="Times New Roman" w:cs="Times New Roman"/>
                <w:sz w:val="28"/>
                <w:szCs w:val="28"/>
                <w:lang w:val="en-US" w:eastAsia="ru-RU"/>
              </w:rPr>
              <w:t>d</w:t>
            </w:r>
            <w:r w:rsidRPr="0008582F">
              <w:rPr>
                <w:rFonts w:ascii="Times New Roman" w:eastAsia="Calibri" w:hAnsi="Times New Roman" w:cs="Times New Roman"/>
                <w:sz w:val="28"/>
                <w:szCs w:val="28"/>
                <w:lang w:eastAsia="ru-RU"/>
              </w:rPr>
              <w:t xml:space="preserve"> можно представить в виде степени с основанием </w:t>
            </w:r>
            <w:r w:rsidRPr="0008582F">
              <w:rPr>
                <w:rFonts w:ascii="Times New Roman" w:eastAsia="Calibri" w:hAnsi="Times New Roman" w:cs="Times New Roman"/>
                <w:sz w:val="28"/>
                <w:szCs w:val="28"/>
                <w:lang w:val="en-US" w:eastAsia="ru-RU"/>
              </w:rPr>
              <w:t>a</w:t>
            </w:r>
            <w:r w:rsidRPr="0008582F">
              <w:rPr>
                <w:rFonts w:ascii="Times New Roman" w:eastAsia="Calibri" w:hAnsi="Times New Roman" w:cs="Times New Roman"/>
                <w:sz w:val="28"/>
                <w:szCs w:val="28"/>
                <w:lang w:eastAsia="ru-RU"/>
              </w:rPr>
              <w:t>)</w:t>
            </w:r>
            <w:r w:rsidRPr="0008582F">
              <w:rPr>
                <w:rFonts w:ascii="Times New Roman" w:eastAsia="Calibri" w:hAnsi="Times New Roman" w:cs="Times New Roman"/>
                <w:color w:val="FF0000"/>
                <w:sz w:val="28"/>
                <w:szCs w:val="28"/>
                <w:lang w:eastAsia="ru-RU"/>
              </w:rPr>
              <w:t>;</w:t>
            </w:r>
            <w:r w:rsidRPr="0008582F">
              <w:rPr>
                <w:rFonts w:ascii="Times New Roman" w:eastAsia="Calibri" w:hAnsi="Times New Roman" w:cs="Times New Roman"/>
                <w:sz w:val="28"/>
                <w:szCs w:val="28"/>
                <w:lang w:eastAsia="ru-RU"/>
              </w:rPr>
              <w:t>.</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color w:val="000000"/>
                <w:sz w:val="28"/>
                <w:szCs w:val="28"/>
                <w:lang w:eastAsia="ru-RU"/>
              </w:rPr>
              <w:t xml:space="preserve">приводить несколько примеров корней простейшего тригонометрического уравнения вида: </w:t>
            </w:r>
            <w:r w:rsidRPr="0008582F">
              <w:rPr>
                <w:rFonts w:ascii="Times New Roman" w:eastAsia="Calibri" w:hAnsi="Times New Roman" w:cs="Times New Roman"/>
                <w:color w:val="000000"/>
                <w:sz w:val="28"/>
                <w:szCs w:val="28"/>
                <w:lang w:eastAsia="ru-RU"/>
              </w:rPr>
              <w:lastRenderedPageBreak/>
              <w:t xml:space="preserve">sin </w:t>
            </w:r>
            <w:r w:rsidRPr="0008582F">
              <w:rPr>
                <w:rFonts w:ascii="Times New Roman" w:eastAsia="Calibri" w:hAnsi="Times New Roman" w:cs="Times New Roman"/>
                <w:color w:val="000000"/>
                <w:sz w:val="28"/>
                <w:szCs w:val="28"/>
                <w:lang w:val="en-US" w:eastAsia="ru-RU"/>
              </w:rPr>
              <w:t>x</w:t>
            </w:r>
            <w:r w:rsidRPr="0008582F">
              <w:rPr>
                <w:rFonts w:ascii="Times New Roman" w:eastAsia="Calibri" w:hAnsi="Times New Roman" w:cs="Times New Roman"/>
                <w:color w:val="000000"/>
                <w:sz w:val="28"/>
                <w:szCs w:val="28"/>
                <w:lang w:eastAsia="ru-RU"/>
              </w:rPr>
              <w:t xml:space="preserve"> = </w:t>
            </w:r>
            <w:r w:rsidRPr="0008582F">
              <w:rPr>
                <w:rFonts w:ascii="Times New Roman" w:eastAsia="Calibri" w:hAnsi="Times New Roman" w:cs="Times New Roman"/>
                <w:color w:val="000000"/>
                <w:sz w:val="28"/>
                <w:szCs w:val="28"/>
                <w:lang w:val="en-US" w:eastAsia="ru-RU"/>
              </w:rPr>
              <w:t>a</w:t>
            </w:r>
            <w:r w:rsidRPr="0008582F">
              <w:rPr>
                <w:rFonts w:ascii="Times New Roman" w:eastAsia="Calibri" w:hAnsi="Times New Roman" w:cs="Times New Roman"/>
                <w:color w:val="000000"/>
                <w:sz w:val="28"/>
                <w:szCs w:val="28"/>
                <w:lang w:eastAsia="ru-RU"/>
              </w:rPr>
              <w:t xml:space="preserve">, </w:t>
            </w:r>
            <w:r w:rsidRPr="0008582F">
              <w:rPr>
                <w:rFonts w:ascii="Times New Roman" w:eastAsia="Calibri" w:hAnsi="Times New Roman" w:cs="Times New Roman"/>
                <w:color w:val="000000"/>
                <w:sz w:val="28"/>
                <w:szCs w:val="28"/>
                <w:lang w:val="en-US" w:eastAsia="ru-RU"/>
              </w:rPr>
              <w:t>co</w:t>
            </w:r>
            <w:r w:rsidRPr="0008582F">
              <w:rPr>
                <w:rFonts w:ascii="Times New Roman" w:eastAsia="Calibri" w:hAnsi="Times New Roman" w:cs="Times New Roman"/>
                <w:color w:val="000000"/>
                <w:sz w:val="28"/>
                <w:szCs w:val="28"/>
                <w:lang w:eastAsia="ru-RU"/>
              </w:rPr>
              <w:t xml:space="preserve">s </w:t>
            </w:r>
            <w:r w:rsidRPr="0008582F">
              <w:rPr>
                <w:rFonts w:ascii="Times New Roman" w:eastAsia="Calibri" w:hAnsi="Times New Roman" w:cs="Times New Roman"/>
                <w:color w:val="000000"/>
                <w:sz w:val="28"/>
                <w:szCs w:val="28"/>
                <w:lang w:val="en-US" w:eastAsia="ru-RU"/>
              </w:rPr>
              <w:t>x</w:t>
            </w:r>
            <w:r w:rsidRPr="0008582F">
              <w:rPr>
                <w:rFonts w:ascii="Times New Roman" w:eastAsia="Calibri" w:hAnsi="Times New Roman" w:cs="Times New Roman"/>
                <w:color w:val="000000"/>
                <w:sz w:val="28"/>
                <w:szCs w:val="28"/>
                <w:lang w:eastAsia="ru-RU"/>
              </w:rPr>
              <w:t xml:space="preserve"> = </w:t>
            </w:r>
            <w:r w:rsidRPr="0008582F">
              <w:rPr>
                <w:rFonts w:ascii="Times New Roman" w:eastAsia="Calibri" w:hAnsi="Times New Roman" w:cs="Times New Roman"/>
                <w:color w:val="000000"/>
                <w:sz w:val="28"/>
                <w:szCs w:val="28"/>
                <w:lang w:val="en-US" w:eastAsia="ru-RU"/>
              </w:rPr>
              <w:t>a</w:t>
            </w:r>
            <w:r w:rsidRPr="0008582F">
              <w:rPr>
                <w:rFonts w:ascii="Times New Roman" w:eastAsia="Calibri" w:hAnsi="Times New Roman" w:cs="Times New Roman"/>
                <w:color w:val="000000"/>
                <w:sz w:val="28"/>
                <w:szCs w:val="28"/>
                <w:lang w:eastAsia="ru-RU"/>
              </w:rPr>
              <w:t xml:space="preserve">, </w:t>
            </w:r>
            <w:r w:rsidRPr="0008582F">
              <w:rPr>
                <w:rFonts w:ascii="Times New Roman" w:eastAsia="Calibri" w:hAnsi="Times New Roman" w:cs="Times New Roman"/>
                <w:color w:val="000000"/>
                <w:sz w:val="28"/>
                <w:szCs w:val="28"/>
                <w:lang w:val="en-US" w:eastAsia="ru-RU"/>
              </w:rPr>
              <w:t>tgx</w:t>
            </w:r>
            <w:r w:rsidRPr="0008582F">
              <w:rPr>
                <w:rFonts w:ascii="Times New Roman" w:eastAsia="Calibri" w:hAnsi="Times New Roman" w:cs="Times New Roman"/>
                <w:color w:val="000000"/>
                <w:sz w:val="28"/>
                <w:szCs w:val="28"/>
                <w:lang w:eastAsia="ru-RU"/>
              </w:rPr>
              <w:t xml:space="preserve"> = </w:t>
            </w:r>
            <w:r w:rsidRPr="0008582F">
              <w:rPr>
                <w:rFonts w:ascii="Times New Roman" w:eastAsia="Calibri" w:hAnsi="Times New Roman" w:cs="Times New Roman"/>
                <w:color w:val="000000"/>
                <w:sz w:val="28"/>
                <w:szCs w:val="28"/>
                <w:lang w:val="en-US" w:eastAsia="ru-RU"/>
              </w:rPr>
              <w:t>a</w:t>
            </w:r>
            <w:r w:rsidRPr="0008582F">
              <w:rPr>
                <w:rFonts w:ascii="Times New Roman" w:eastAsia="Calibri" w:hAnsi="Times New Roman" w:cs="Times New Roman"/>
                <w:color w:val="000000"/>
                <w:sz w:val="28"/>
                <w:szCs w:val="28"/>
                <w:lang w:eastAsia="ru-RU"/>
              </w:rPr>
              <w:t>,</w:t>
            </w:r>
            <w:r w:rsidR="004D16A5" w:rsidRPr="0008582F">
              <w:rPr>
                <w:rFonts w:ascii="Times New Roman" w:eastAsia="Calibri" w:hAnsi="Times New Roman" w:cs="Times New Roman"/>
                <w:color w:val="000000"/>
                <w:sz w:val="28"/>
                <w:szCs w:val="28"/>
                <w:lang w:eastAsia="ru-RU"/>
              </w:rPr>
              <w:t xml:space="preserve"> </w:t>
            </w:r>
            <w:r w:rsidRPr="0008582F">
              <w:rPr>
                <w:rFonts w:ascii="Times New Roman" w:eastAsia="Calibri" w:hAnsi="Times New Roman" w:cs="Times New Roman"/>
                <w:color w:val="000000"/>
                <w:sz w:val="28"/>
                <w:szCs w:val="28"/>
                <w:lang w:val="en-US" w:eastAsia="ru-RU"/>
              </w:rPr>
              <w:t>ctgx</w:t>
            </w:r>
            <w:r w:rsidRPr="0008582F">
              <w:rPr>
                <w:rFonts w:ascii="Times New Roman" w:eastAsia="Calibri" w:hAnsi="Times New Roman" w:cs="Times New Roman"/>
                <w:color w:val="000000"/>
                <w:sz w:val="28"/>
                <w:szCs w:val="28"/>
                <w:lang w:eastAsia="ru-RU"/>
              </w:rPr>
              <w:t xml:space="preserve"> = </w:t>
            </w:r>
            <w:r w:rsidRPr="0008582F">
              <w:rPr>
                <w:rFonts w:ascii="Times New Roman" w:eastAsia="Calibri" w:hAnsi="Times New Roman" w:cs="Times New Roman"/>
                <w:color w:val="000000"/>
                <w:sz w:val="28"/>
                <w:szCs w:val="28"/>
                <w:lang w:val="en-US" w:eastAsia="ru-RU"/>
              </w:rPr>
              <w:t>a</w:t>
            </w:r>
            <w:r w:rsidRPr="0008582F">
              <w:rPr>
                <w:rFonts w:ascii="Times New Roman" w:eastAsia="Calibri" w:hAnsi="Times New Roman" w:cs="Times New Roman"/>
                <w:color w:val="000000"/>
                <w:sz w:val="28"/>
                <w:szCs w:val="28"/>
                <w:lang w:eastAsia="ru-RU"/>
              </w:rPr>
              <w:t xml:space="preserve">, где </w:t>
            </w:r>
            <w:r w:rsidRPr="0008582F">
              <w:rPr>
                <w:rFonts w:ascii="Times New Roman" w:eastAsia="Calibri" w:hAnsi="Times New Roman" w:cs="Times New Roman"/>
                <w:color w:val="000000"/>
                <w:sz w:val="28"/>
                <w:szCs w:val="28"/>
                <w:lang w:val="en-US" w:eastAsia="ru-RU"/>
              </w:rPr>
              <w:t>a</w:t>
            </w:r>
            <w:r w:rsidRPr="0008582F">
              <w:rPr>
                <w:rFonts w:ascii="Times New Roman" w:eastAsia="Calibri" w:hAnsi="Times New Roman" w:cs="Times New Roman"/>
                <w:color w:val="000000"/>
                <w:sz w:val="28"/>
                <w:szCs w:val="28"/>
                <w:lang w:eastAsia="ru-RU"/>
              </w:rPr>
              <w:t xml:space="preserve"> – табличное значение соответствующей тригонометрической функции.</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предметов:</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составлять и решать уравнения и системы уравнений при решении несложных практических задач</w:t>
            </w:r>
          </w:p>
        </w:tc>
        <w:tc>
          <w:tcPr>
            <w:tcW w:w="6237" w:type="dxa"/>
          </w:tcPr>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rPr>
              <w:lastRenderedPageBreak/>
              <w:t>Решать рациональные, показательные и логарифмические уравнения и неравенства, простейшие иррациональные и тригонометрические уравнения, неравенства и их системы;</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использовать методы решения уравнений: приведение к виду «произведение равно нулю» или «частное равно нулю», замена переменных;</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использовать метод интервалов для решения неравенств;</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rPr>
              <w:t xml:space="preserve">использовать графический метод для </w:t>
            </w:r>
            <w:r w:rsidRPr="0008582F">
              <w:rPr>
                <w:rFonts w:ascii="Times New Roman" w:eastAsia="Calibri" w:hAnsi="Times New Roman" w:cs="Times New Roman"/>
                <w:sz w:val="28"/>
                <w:szCs w:val="28"/>
              </w:rPr>
              <w:lastRenderedPageBreak/>
              <w:t>приближенного решения уравнений и неравенств;</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rPr>
              <w:t>изображать на тригонометрической окружности множество решений простейших тригонометрических уравнений и неравенств;</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rPr>
              <w:t>выполнять отбор корней уравнений или решений неравенств в соответствии с дополнительными условиями и ограничениями.</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учебных предметов:</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составлять и решать уравнения, системы уравнений и неравенства при решении задач других учебных предметов;</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задачи</w:t>
            </w:r>
          </w:p>
        </w:tc>
      </w:tr>
      <w:tr w:rsidR="008437BE" w:rsidRPr="0008582F" w:rsidTr="008437BE">
        <w:trPr>
          <w:gridBefore w:val="1"/>
          <w:wBefore w:w="7" w:type="dxa"/>
        </w:trPr>
        <w:tc>
          <w:tcPr>
            <w:tcW w:w="1520"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lastRenderedPageBreak/>
              <w:t>Функции</w:t>
            </w:r>
          </w:p>
        </w:tc>
        <w:tc>
          <w:tcPr>
            <w:tcW w:w="6661" w:type="dxa"/>
          </w:tcPr>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 xml:space="preserve">Оперировать на базовом уровне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w:t>
            </w:r>
            <w:r w:rsidRPr="0008582F">
              <w:rPr>
                <w:rFonts w:ascii="Times New Roman" w:eastAsia="Calibri" w:hAnsi="Times New Roman" w:cs="Times New Roman"/>
                <w:sz w:val="28"/>
                <w:szCs w:val="28"/>
              </w:rPr>
              <w:lastRenderedPageBreak/>
              <w:t>наибольшее и наименьшее значение функции на числовом промежутке, периодическая функция, период;</w:t>
            </w:r>
          </w:p>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sz w:val="28"/>
                <w:szCs w:val="28"/>
              </w:rPr>
              <w:t>оперировать на базовом уровне понятиями: прямая и обратная пропорциональность линейная, квадратичная, логарифмическая и показательная функции, тригонометрические функции;</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распознавать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соотносить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 с формулами, которыми они заданы;</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находить по графику приближённо значения функции в заданных точках;</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определять по графику свойства функции (нули, промежутки знакопостоянства, промежутки монотонности, наибольшие и наименьшие значения и т.п.);</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 xml:space="preserve">строить эскиз графика функции, удовлетворяющей приведенному набору условий (промежутки возрастания / убывания, значение функции в заданной точке, точки экстремумов </w:t>
            </w:r>
            <w:r w:rsidRPr="0008582F">
              <w:rPr>
                <w:rFonts w:ascii="Times New Roman" w:eastAsia="Calibri" w:hAnsi="Times New Roman" w:cs="Times New Roman"/>
                <w:iCs/>
                <w:sz w:val="28"/>
                <w:szCs w:val="28"/>
                <w:lang w:eastAsia="ru-RU"/>
              </w:rPr>
              <w:t>и т.д</w:t>
            </w:r>
            <w:r w:rsidRPr="0008582F">
              <w:rPr>
                <w:rFonts w:ascii="Times New Roman" w:eastAsia="Calibri" w:hAnsi="Times New Roman" w:cs="Times New Roman"/>
                <w:sz w:val="28"/>
                <w:szCs w:val="28"/>
                <w:lang w:eastAsia="ru-RU"/>
              </w:rPr>
              <w:t>.).</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предметов:</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lastRenderedPageBreak/>
              <w:t xml:space="preserve">определять по графикам свойства реальных процессов и зависимостей (наибольшие и наименьшие значения, промежутки возрастания и убывания, промежутки знакопостоянства и т.п.); </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интерпретировать свойства в контексте конкретной практической ситуации</w:t>
            </w:r>
          </w:p>
        </w:tc>
        <w:tc>
          <w:tcPr>
            <w:tcW w:w="6237" w:type="dxa"/>
          </w:tcPr>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sz w:val="28"/>
                <w:szCs w:val="28"/>
              </w:rPr>
              <w:lastRenderedPageBreak/>
              <w:t xml:space="preserve">Оперировать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w:t>
            </w:r>
            <w:r w:rsidRPr="0008582F">
              <w:rPr>
                <w:rFonts w:ascii="Times New Roman" w:eastAsia="Calibri" w:hAnsi="Times New Roman" w:cs="Times New Roman"/>
                <w:sz w:val="28"/>
                <w:szCs w:val="28"/>
              </w:rPr>
              <w:lastRenderedPageBreak/>
              <w:t>наименьшее значение функции на числовом промежутке, периодическая функция, период, четная и нечетная функции;</w:t>
            </w:r>
          </w:p>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sz w:val="28"/>
                <w:szCs w:val="28"/>
              </w:rPr>
              <w:t>оперировать понятиями: прямая и обратная пропорциональность, линейная, квадратичная, логарифмическая и показательная функции, тригонометрические функции;</w:t>
            </w:r>
          </w:p>
          <w:p w:rsidR="008437BE" w:rsidRPr="0008582F" w:rsidRDefault="008437BE" w:rsidP="0008582F">
            <w:pPr>
              <w:numPr>
                <w:ilvl w:val="0"/>
                <w:numId w:val="3"/>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 xml:space="preserve">определять значение функции по значению аргумента при различных способах задания функции; </w:t>
            </w:r>
          </w:p>
          <w:p w:rsidR="008437BE" w:rsidRPr="0008582F" w:rsidRDefault="008437BE" w:rsidP="0008582F">
            <w:pPr>
              <w:numPr>
                <w:ilvl w:val="0"/>
                <w:numId w:val="3"/>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строить графики изученных функций;</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 xml:space="preserve">строить эскиз графика функции, удовлетворяющей приведенному набору условий (промежутки возрастания/убывания, значение функции в заданной точке, точки экстремумов, </w:t>
            </w:r>
            <w:r w:rsidRPr="0008582F">
              <w:rPr>
                <w:rFonts w:ascii="Times New Roman" w:eastAsia="Calibri" w:hAnsi="Times New Roman" w:cs="Times New Roman"/>
                <w:iCs/>
                <w:sz w:val="28"/>
                <w:szCs w:val="28"/>
                <w:lang w:eastAsia="ru-RU"/>
              </w:rPr>
              <w:t>асимптоты, нули функции и т.д</w:t>
            </w:r>
            <w:r w:rsidRPr="0008582F">
              <w:rPr>
                <w:rFonts w:ascii="Times New Roman" w:eastAsia="Calibri" w:hAnsi="Times New Roman" w:cs="Times New Roman"/>
                <w:sz w:val="28"/>
                <w:szCs w:val="28"/>
                <w:lang w:eastAsia="ru-RU"/>
              </w:rPr>
              <w:t>.);</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решать уравнения, простейшие системы уравнений, используя свойства функций и их графиков.</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учебных предметов:</w:t>
            </w:r>
          </w:p>
          <w:p w:rsidR="008437BE" w:rsidRPr="0008582F" w:rsidRDefault="008437BE" w:rsidP="0008582F">
            <w:pPr>
              <w:numPr>
                <w:ilvl w:val="0"/>
                <w:numId w:val="3"/>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 xml:space="preserve">определять по графикам и использовать для решения прикладных задач свойства реальных процессов и зависимостей </w:t>
            </w:r>
            <w:r w:rsidRPr="0008582F">
              <w:rPr>
                <w:rFonts w:ascii="Times New Roman" w:eastAsia="Calibri" w:hAnsi="Times New Roman" w:cs="Times New Roman"/>
                <w:sz w:val="28"/>
                <w:szCs w:val="28"/>
              </w:rPr>
              <w:lastRenderedPageBreak/>
              <w:t xml:space="preserve">(наибольшие и наименьшие значения, промежутки возрастания и убывания функции, промежутки знакопостоянства, асимптоты, период и т.п.); </w:t>
            </w:r>
          </w:p>
          <w:p w:rsidR="008437BE" w:rsidRPr="0008582F" w:rsidRDefault="008437BE" w:rsidP="0008582F">
            <w:pPr>
              <w:numPr>
                <w:ilvl w:val="0"/>
                <w:numId w:val="3"/>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интерпретировать свойства в контексте конкретной практической ситуации;</w:t>
            </w:r>
          </w:p>
          <w:p w:rsidR="008437BE" w:rsidRPr="0008582F" w:rsidRDefault="008437BE" w:rsidP="0008582F">
            <w:pPr>
              <w:numPr>
                <w:ilvl w:val="0"/>
                <w:numId w:val="3"/>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r>
      <w:tr w:rsidR="008437BE" w:rsidRPr="0008582F" w:rsidTr="008437BE">
        <w:trPr>
          <w:gridBefore w:val="1"/>
          <w:wBefore w:w="7" w:type="dxa"/>
        </w:trPr>
        <w:tc>
          <w:tcPr>
            <w:tcW w:w="1520"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lastRenderedPageBreak/>
              <w:t>Элементы математического анализа</w:t>
            </w:r>
          </w:p>
        </w:tc>
        <w:tc>
          <w:tcPr>
            <w:tcW w:w="6661" w:type="dxa"/>
          </w:tcPr>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 xml:space="preserve">Оперировать на базовом уровне понятиями: производная функции в точке, касательная к графику функции, производная функции; </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определять значение производной функции в точке по изображению касательной к графику, проведенной в этой точке;</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решать несложные задачи на применение связи между промежутками монотонности и точками экстремума функции, с одной стороны, и промежутками знакопостоянства и нулями производной этой функции – с другой.</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предметов:</w:t>
            </w:r>
          </w:p>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sz w:val="28"/>
                <w:szCs w:val="28"/>
              </w:rPr>
              <w:t>пользуясь графиками, 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sz w:val="28"/>
                <w:szCs w:val="28"/>
              </w:rPr>
              <w:t xml:space="preserve">соотносить графики реальных процессов и </w:t>
            </w:r>
            <w:r w:rsidRPr="0008582F">
              <w:rPr>
                <w:rFonts w:ascii="Times New Roman" w:eastAsia="Calibri" w:hAnsi="Times New Roman" w:cs="Times New Roman"/>
                <w:sz w:val="28"/>
                <w:szCs w:val="28"/>
              </w:rPr>
              <w:lastRenderedPageBreak/>
              <w:t>зависимостей с их описаниями, включающими характеристики скорости изменения (быстрый рост, плавное понижение и т.п.);</w:t>
            </w:r>
          </w:p>
          <w:p w:rsidR="008437BE" w:rsidRPr="0008582F" w:rsidRDefault="008437BE" w:rsidP="0008582F">
            <w:pPr>
              <w:spacing w:after="0" w:line="240" w:lineRule="auto"/>
              <w:ind w:firstLine="709"/>
              <w:jc w:val="both"/>
              <w:rPr>
                <w:rFonts w:ascii="Times New Roman" w:eastAsia="Calibri" w:hAnsi="Times New Roman" w:cs="Times New Roman"/>
                <w:color w:val="000000"/>
                <w:sz w:val="28"/>
                <w:szCs w:val="28"/>
                <w:lang w:eastAsia="ru-RU"/>
              </w:rPr>
            </w:pPr>
            <w:r w:rsidRPr="0008582F">
              <w:rPr>
                <w:rFonts w:ascii="Times New Roman" w:eastAsia="Calibri" w:hAnsi="Times New Roman" w:cs="Times New Roman"/>
                <w:sz w:val="28"/>
                <w:szCs w:val="28"/>
              </w:rPr>
              <w:t>использовать графики реальных процессов для решения несложных прикладных задач, в том числе определяя по графику скорость хода процесса</w:t>
            </w:r>
          </w:p>
        </w:tc>
        <w:tc>
          <w:tcPr>
            <w:tcW w:w="6237" w:type="dxa"/>
          </w:tcPr>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lastRenderedPageBreak/>
              <w:t>Оперировать понятиями: производная функции в точке, касательная к графику функции, производная функции;</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вычислять производную одночлена, многочлена, квадратного корня, производную суммы функций;</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rPr>
              <w:t xml:space="preserve">вычислять производные элементарных функций и их комбинаций, используя справочные материалы; </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rPr>
              <w:t>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учебных предметов:</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 xml:space="preserve">решать прикладные задачи из биологии, </w:t>
            </w:r>
            <w:r w:rsidRPr="0008582F">
              <w:rPr>
                <w:rFonts w:ascii="Times New Roman" w:eastAsia="Calibri" w:hAnsi="Times New Roman" w:cs="Times New Roman"/>
                <w:sz w:val="28"/>
                <w:szCs w:val="28"/>
              </w:rPr>
              <w:lastRenderedPageBreak/>
              <w:t>физики, химии, экономики и других предметов, связанные с исследованием характеристик реальных процессов, нахождением наибольших и наименьших значений, скорости и ускорения и т.п.;</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 xml:space="preserve"> интерпретировать полученные результаты</w:t>
            </w:r>
          </w:p>
        </w:tc>
      </w:tr>
      <w:tr w:rsidR="008437BE" w:rsidRPr="0008582F" w:rsidTr="008437BE">
        <w:trPr>
          <w:gridBefore w:val="1"/>
          <w:wBefore w:w="7" w:type="dxa"/>
        </w:trPr>
        <w:tc>
          <w:tcPr>
            <w:tcW w:w="1520"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lastRenderedPageBreak/>
              <w:t>Статистика и теория вероятностей, логика и комбинаторика</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tc>
        <w:tc>
          <w:tcPr>
            <w:tcW w:w="6661" w:type="dxa"/>
          </w:tcPr>
          <w:p w:rsidR="008437BE" w:rsidRPr="0008582F" w:rsidRDefault="008437BE" w:rsidP="0008582F">
            <w:pPr>
              <w:keepNext/>
              <w:keepLines/>
              <w:spacing w:after="0" w:line="240" w:lineRule="auto"/>
              <w:ind w:firstLine="709"/>
              <w:jc w:val="both"/>
              <w:outlineLvl w:val="8"/>
              <w:rPr>
                <w:rFonts w:ascii="Times New Roman" w:eastAsia="Calibri" w:hAnsi="Times New Roman" w:cs="Times New Roman"/>
                <w:b/>
                <w:sz w:val="28"/>
                <w:szCs w:val="28"/>
              </w:rPr>
            </w:pPr>
            <w:r w:rsidRPr="0008582F">
              <w:rPr>
                <w:rFonts w:ascii="Times New Roman" w:eastAsia="Calibri" w:hAnsi="Times New Roman" w:cs="Times New Roman"/>
                <w:sz w:val="28"/>
                <w:szCs w:val="28"/>
              </w:rPr>
              <w:t>Оперировать на базовом уровне основными описательными характеристиками числового набора: среднее арифметическое, медиана, наибольшее и наименьшее значения;</w:t>
            </w:r>
          </w:p>
          <w:p w:rsidR="008437BE" w:rsidRPr="0008582F" w:rsidRDefault="008437BE" w:rsidP="0008582F">
            <w:pPr>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sz w:val="28"/>
                <w:szCs w:val="28"/>
              </w:rPr>
              <w:t>оперировать на базовом уровне понятиями: частота и вероятность события, случайный выбор, опыты с равновозможными элементарными событиями;</w:t>
            </w:r>
          </w:p>
          <w:p w:rsidR="008437BE" w:rsidRPr="0008582F" w:rsidRDefault="008437BE" w:rsidP="0008582F">
            <w:pPr>
              <w:numPr>
                <w:ilvl w:val="0"/>
                <w:numId w:val="3"/>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 xml:space="preserve">вычислять вероятности событий на основе подсчета числа исходов. </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предметов:</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оценивать и сравнивать в простых случаях вероятности событий в реальной жизни;</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читать, сопоставлять, сравнивать, интерпретировать в простых случаях реальные данные, представленные в виде таблиц, диаграмм, графиков</w:t>
            </w:r>
          </w:p>
        </w:tc>
        <w:tc>
          <w:tcPr>
            <w:tcW w:w="6237" w:type="dxa"/>
          </w:tcPr>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Иметь представление о дискретных и непрерывных</w:t>
            </w:r>
            <w:r w:rsidR="004D16A5" w:rsidRPr="0008582F">
              <w:rPr>
                <w:rFonts w:ascii="Times New Roman" w:eastAsia="Calibri" w:hAnsi="Times New Roman" w:cs="Times New Roman"/>
                <w:sz w:val="28"/>
                <w:szCs w:val="28"/>
              </w:rPr>
              <w:t xml:space="preserve"> </w:t>
            </w:r>
            <w:r w:rsidRPr="0008582F">
              <w:rPr>
                <w:rFonts w:ascii="Times New Roman" w:eastAsia="Calibri" w:hAnsi="Times New Roman" w:cs="Times New Roman"/>
                <w:sz w:val="28"/>
                <w:szCs w:val="28"/>
              </w:rPr>
              <w:t xml:space="preserve">случайных величинах и распределениях, о независимости случайных величин; </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иметь представление о математическом ожидании и дисперсии случайных величин;</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иметь представление о нормальном распределении и примерах нормально распределенных случайных величин;</w:t>
            </w:r>
          </w:p>
          <w:p w:rsidR="008437BE" w:rsidRPr="0008582F" w:rsidRDefault="008437BE" w:rsidP="0008582F">
            <w:pPr>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sz w:val="28"/>
                <w:szCs w:val="28"/>
              </w:rPr>
              <w:t>понимать суть закона больших чисел и выборочного метода измерения вероятностей;</w:t>
            </w:r>
          </w:p>
          <w:p w:rsidR="008437BE" w:rsidRPr="0008582F" w:rsidRDefault="008437BE" w:rsidP="0008582F">
            <w:pPr>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sz w:val="28"/>
                <w:szCs w:val="28"/>
              </w:rPr>
              <w:t>иметь представление об условной вероятности и о полной вероятности, применять их в решении задач;</w:t>
            </w:r>
          </w:p>
          <w:p w:rsidR="008437BE" w:rsidRPr="0008582F" w:rsidRDefault="008437BE" w:rsidP="0008582F">
            <w:pPr>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sz w:val="28"/>
                <w:szCs w:val="28"/>
              </w:rPr>
              <w:t xml:space="preserve">иметь представление о важных частных видах распределений и применять их в решении задач; </w:t>
            </w:r>
          </w:p>
          <w:p w:rsidR="008437BE" w:rsidRPr="0008582F" w:rsidRDefault="008437BE" w:rsidP="0008582F">
            <w:pPr>
              <w:numPr>
                <w:ilvl w:val="0"/>
                <w:numId w:val="3"/>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иметь представление о корреляции случайных величин, о линейной регрессии.</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предметов:</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lastRenderedPageBreak/>
              <w:t>вычислять или оценивать вероятности событий в реальной жизни;</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выбирать подходящие методы представления и обработки данных;</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уметь решать несложные задачи на применение закона больших чисел в социологии, страховании, здравоохранении, обеспечении безопасности населения в чрезвычайных ситуациях</w:t>
            </w:r>
          </w:p>
        </w:tc>
      </w:tr>
      <w:tr w:rsidR="008437BE" w:rsidRPr="0008582F" w:rsidTr="008437BE">
        <w:trPr>
          <w:gridBefore w:val="1"/>
          <w:wBefore w:w="7" w:type="dxa"/>
        </w:trPr>
        <w:tc>
          <w:tcPr>
            <w:tcW w:w="1520"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b/>
                <w:bCs/>
                <w:sz w:val="28"/>
                <w:szCs w:val="28"/>
              </w:rPr>
            </w:pPr>
            <w:r w:rsidRPr="0008582F">
              <w:rPr>
                <w:rFonts w:ascii="Times New Roman" w:eastAsia="Calibri" w:hAnsi="Times New Roman" w:cs="Times New Roman"/>
                <w:b/>
                <w:bCs/>
                <w:sz w:val="28"/>
                <w:szCs w:val="28"/>
              </w:rPr>
              <w:lastRenderedPageBreak/>
              <w:t>Текстовые задачи</w:t>
            </w:r>
          </w:p>
        </w:tc>
        <w:tc>
          <w:tcPr>
            <w:tcW w:w="6661" w:type="dxa"/>
          </w:tcPr>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Решать несложные текстовые задачи разных типов;</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color w:val="000000"/>
                <w:sz w:val="28"/>
                <w:szCs w:val="28"/>
              </w:rPr>
              <w:t xml:space="preserve">анализировать условие задачи, при необходимости строить для ее решения математическую модель; </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color w:val="000000"/>
                <w:sz w:val="28"/>
                <w:szCs w:val="28"/>
              </w:rPr>
              <w:t>понимать и использовать для решения задачи информацию, представленную в виде текстовой и символьной записи, схем, таблиц, диаграмм, графиков, рисунков;</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color w:val="000000"/>
                <w:sz w:val="28"/>
                <w:szCs w:val="28"/>
              </w:rPr>
              <w:t>действовать по алгоритму, содержащемуся в условии задачи;</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color w:val="000000"/>
                <w:sz w:val="28"/>
                <w:szCs w:val="28"/>
              </w:rPr>
              <w:t>использовать логические рассуждения при решении задачи;</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работать с избыточными условиями, выбирая из всей информации, данные, необходимые для решения задачи;</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осуществлять несложный перебор возможных решений, выбирая из них оптимальное по критериям, сформулированным в условии;</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color w:val="000000"/>
                <w:sz w:val="28"/>
                <w:szCs w:val="28"/>
              </w:rPr>
              <w:t xml:space="preserve">анализировать и интерпретировать </w:t>
            </w:r>
            <w:r w:rsidRPr="0008582F">
              <w:rPr>
                <w:rFonts w:ascii="Times New Roman" w:eastAsia="Calibri" w:hAnsi="Times New Roman" w:cs="Times New Roman"/>
                <w:color w:val="000000"/>
                <w:sz w:val="28"/>
                <w:szCs w:val="28"/>
              </w:rPr>
              <w:lastRenderedPageBreak/>
              <w:t>полученные решения в контексте условия задачи, выбирать решения, не противоречащие контексту;</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решать задачи на расчет стоимости покупок, услуг, поездок и т.п.;</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решать несложные задачи, связанные с долевым участием во владении фирмой, предприятием, недвижимостью;</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color w:val="000000"/>
                <w:sz w:val="28"/>
                <w:szCs w:val="28"/>
                <w:lang w:eastAsia="ru-RU"/>
              </w:rPr>
              <w:t>решать задачи на простые проценты (системы скидок, комиссии) и на вычисление сложных процентов в различных схемах вкладов, кредитов и ипотек;</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решать практические задачи, требующие использования отрицательных чисел: на определение температуры, на определение положения на временнóй оси (до нашей эры и после), на движение денежных средств (приход/расход), на определение глубины/высоты и т.п.;</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color w:val="000000"/>
                <w:sz w:val="28"/>
                <w:szCs w:val="28"/>
                <w:lang w:eastAsia="ru-RU"/>
              </w:rPr>
              <w:t xml:space="preserve">использовать понятие масштаба для нахождения расстояний и длин на картах, планах местности, планах помещений, выкройках, при работе на компьютере и т.п. </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предметов:</w:t>
            </w:r>
          </w:p>
          <w:p w:rsidR="008437BE" w:rsidRPr="0008582F" w:rsidRDefault="008437BE" w:rsidP="0008582F">
            <w:pPr>
              <w:numPr>
                <w:ilvl w:val="0"/>
                <w:numId w:val="8"/>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решать несложные практические задачи, возникающие в ситуациях повседневной жизни</w:t>
            </w:r>
          </w:p>
        </w:tc>
        <w:tc>
          <w:tcPr>
            <w:tcW w:w="6237" w:type="dxa"/>
          </w:tcPr>
          <w:p w:rsidR="008437BE" w:rsidRPr="0008582F" w:rsidRDefault="008437BE" w:rsidP="0008582F">
            <w:pPr>
              <w:numPr>
                <w:ilvl w:val="0"/>
                <w:numId w:val="1"/>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lastRenderedPageBreak/>
              <w:t>Решать задачи разных типов, в том числе задачи повышенной трудности;</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выбирать оптимальный метод решения задачи, рассматривая различные методы;</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строить модель решения задачи, проводить доказательные рассуждения;</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решать задачи, требующие перебора вариантов, проверки условий, выбора оптимального результата;</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color w:val="000000"/>
                <w:sz w:val="28"/>
                <w:szCs w:val="28"/>
              </w:rPr>
              <w:t>анализировать и интерпретировать результаты в контексте условия задачи, выбирать решения, не противоречащие контексту;</w:t>
            </w:r>
          </w:p>
          <w:p w:rsidR="008437BE" w:rsidRPr="0008582F" w:rsidRDefault="008437BE" w:rsidP="0008582F">
            <w:pPr>
              <w:numPr>
                <w:ilvl w:val="0"/>
                <w:numId w:val="1"/>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переводить при решении задачи информацию из одной формы в другую, используя при необходимости схемы, таблицы, графики, диаграммы;</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предметов:</w:t>
            </w:r>
          </w:p>
          <w:p w:rsidR="008437BE" w:rsidRPr="0008582F" w:rsidRDefault="008437BE" w:rsidP="0008582F">
            <w:pPr>
              <w:numPr>
                <w:ilvl w:val="0"/>
                <w:numId w:val="3"/>
              </w:numPr>
              <w:suppressAutoHyphens/>
              <w:spacing w:after="0" w:line="240" w:lineRule="auto"/>
              <w:ind w:left="0" w:firstLine="709"/>
              <w:jc w:val="both"/>
              <w:rPr>
                <w:rFonts w:ascii="Times New Roman" w:eastAsia="Calibri"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lastRenderedPageBreak/>
              <w:t>решать практические задачи и задачи из других предметов</w:t>
            </w:r>
          </w:p>
        </w:tc>
      </w:tr>
      <w:tr w:rsidR="008437BE" w:rsidRPr="0008582F" w:rsidTr="008437BE">
        <w:trPr>
          <w:gridBefore w:val="1"/>
          <w:wBefore w:w="7" w:type="dxa"/>
        </w:trPr>
        <w:tc>
          <w:tcPr>
            <w:tcW w:w="1520"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lastRenderedPageBreak/>
              <w:t>Геометрия</w:t>
            </w:r>
          </w:p>
        </w:tc>
        <w:tc>
          <w:tcPr>
            <w:tcW w:w="6661" w:type="dxa"/>
          </w:tcPr>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Оперировать на базовом уровне понятиями: точка, прямая, плоскость в пространстве, параллельность и перпендикулярность прямых и плоскостей;</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lastRenderedPageBreak/>
              <w:t>распознавать основные виды многогранников (призма, пирамида, прямоугольный параллелепипед, куб);</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изображать изучаемые фигуры от руки и с применением простых чертежных инструментов;</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lang w:eastAsia="ru-RU"/>
              </w:rPr>
              <w:t>делать (выносные) плоские чертежи из рисунков простых объемных фигур: вид сверху, сбоку, снизу</w:t>
            </w:r>
            <w:r w:rsidRPr="0008582F">
              <w:rPr>
                <w:rFonts w:ascii="Times New Roman" w:eastAsia="Calibri" w:hAnsi="Times New Roman" w:cs="Times New Roman"/>
                <w:iCs/>
                <w:color w:val="000000"/>
                <w:sz w:val="28"/>
                <w:szCs w:val="28"/>
                <w:lang w:eastAsia="ru-RU"/>
              </w:rPr>
              <w:t>;</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извлекать информацию о пространственных геометрических фигурах, представленную на чертежах и рисунках;</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применять теорему Пифагора при вычислении элементов стереометрических фигур;</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находить объемы и площади поверхностей простейших многогранников с применением формул;</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color w:val="000000"/>
                <w:sz w:val="28"/>
                <w:szCs w:val="28"/>
                <w:lang w:eastAsia="ru-RU"/>
              </w:rPr>
              <w:t>распознавать основные виды тел вращения (конус, цилиндр, сфера и шар);</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находить объемы и площади поверхностей простейших многогранников и тел вращения с применением формул.</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В повседневной жизни и при изучении других предметов:</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соотносить абстрактные геометрические понятия и факты с реальными жизненными объектами и ситуациями;</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использовать свойства пространственных геометрических фигур для решения типовых задач практического содержания;</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lastRenderedPageBreak/>
              <w:t>соотносить площади поверхностей тел одинаковой формы различного размера;</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соотносить объемы сосудов одинаковой формы различного размера;</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 xml:space="preserve">оценивать форму правильного многогранника после спилов, срезов и т.п. (определять количество вершин, ребер и граней полученных многогранников) </w:t>
            </w:r>
          </w:p>
        </w:tc>
        <w:tc>
          <w:tcPr>
            <w:tcW w:w="6237" w:type="dxa"/>
          </w:tcPr>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lastRenderedPageBreak/>
              <w:t>Оперировать понятиями: точка, прямая, плоскость в пространстве, параллельность и перпендикулярность прямых и плоскостей;</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 xml:space="preserve">применять для решения задач </w:t>
            </w:r>
            <w:r w:rsidRPr="0008582F">
              <w:rPr>
                <w:rFonts w:ascii="Times New Roman" w:eastAsia="Calibri" w:hAnsi="Times New Roman" w:cs="Times New Roman"/>
                <w:sz w:val="28"/>
                <w:szCs w:val="28"/>
                <w:lang w:eastAsia="ru-RU"/>
              </w:rPr>
              <w:lastRenderedPageBreak/>
              <w:t>геометрические факты, если условия применения заданы в явной форме;</w:t>
            </w:r>
          </w:p>
          <w:p w:rsidR="008437BE" w:rsidRPr="0008582F" w:rsidRDefault="008437BE" w:rsidP="0008582F">
            <w:pPr>
              <w:spacing w:after="0" w:line="240" w:lineRule="auto"/>
              <w:ind w:firstLine="709"/>
              <w:jc w:val="both"/>
              <w:rPr>
                <w:rFonts w:ascii="Times New Roman" w:eastAsia="Calibri" w:hAnsi="Times New Roman" w:cs="Times New Roman"/>
                <w:sz w:val="28"/>
                <w:szCs w:val="28"/>
                <w:lang w:eastAsia="ru-RU"/>
              </w:rPr>
            </w:pPr>
            <w:r w:rsidRPr="0008582F">
              <w:rPr>
                <w:rFonts w:ascii="Times New Roman" w:eastAsia="Calibri" w:hAnsi="Times New Roman" w:cs="Times New Roman"/>
                <w:sz w:val="28"/>
                <w:szCs w:val="28"/>
                <w:lang w:eastAsia="ru-RU"/>
              </w:rPr>
              <w:t>решать задачи на нахождение геометрических величин по образцам или алгоритмам;</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lang w:eastAsia="ru-RU"/>
              </w:rPr>
              <w:t>делать (выносные) плоские чертежи из рисунков объемных фигур, в том числе рисовать вид сверху, сбоку, строить сечения многогранников;</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извлекать, интерпретировать и преобразовывать информацию о геометрических фигурах, представленную на чертежах;</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 xml:space="preserve">применять геометрические факты для решения задач, в том числе предполагающих несколько шагов решения; </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описывать взаимное расположение прямых и плоскостей в пространстве;</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формулировать свойства и признаки фигур;</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доказывать геометрические утверждения</w:t>
            </w:r>
            <w:r w:rsidRPr="0008582F">
              <w:rPr>
                <w:rFonts w:ascii="Times New Roman" w:eastAsia="Calibri" w:hAnsi="Times New Roman" w:cs="Times New Roman"/>
                <w:color w:val="FF0000"/>
                <w:sz w:val="28"/>
                <w:szCs w:val="28"/>
              </w:rPr>
              <w:t>;</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 xml:space="preserve">владеть стандартной классификацией пространственных фигур (пирамиды, призмы, параллелепипеды); </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lang w:eastAsia="ru-RU"/>
              </w:rPr>
              <w:t>находить объемы и площади поверхностей геометрических тел с применением формул;</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iCs/>
                <w:color w:val="000000"/>
                <w:sz w:val="28"/>
                <w:szCs w:val="28"/>
                <w:lang w:eastAsia="ru-RU"/>
              </w:rPr>
              <w:t>вычислять расстояния и углы в пространстве</w:t>
            </w:r>
            <w:r w:rsidRPr="0008582F">
              <w:rPr>
                <w:rFonts w:ascii="Times New Roman" w:eastAsia="Calibri" w:hAnsi="Times New Roman" w:cs="Times New Roman"/>
                <w:iCs/>
                <w:color w:val="FF0000"/>
                <w:sz w:val="28"/>
                <w:szCs w:val="28"/>
                <w:lang w:eastAsia="ru-RU"/>
              </w:rPr>
              <w:t>.</w:t>
            </w: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p>
          <w:p w:rsidR="008437BE" w:rsidRPr="0008582F" w:rsidRDefault="008437BE"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t>В повседневной жизни и при изучении других предметов:</w:t>
            </w:r>
          </w:p>
          <w:p w:rsidR="008437BE" w:rsidRPr="0008582F" w:rsidRDefault="008437BE" w:rsidP="0008582F">
            <w:pPr>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sz w:val="28"/>
                <w:szCs w:val="28"/>
              </w:rPr>
              <w:lastRenderedPageBreak/>
              <w:t xml:space="preserve">использовать свойства геометрических фигур для решения задач практического характера и задач из других областей знаний </w:t>
            </w:r>
          </w:p>
        </w:tc>
      </w:tr>
      <w:tr w:rsidR="008437BE" w:rsidRPr="0008582F" w:rsidTr="008437BE">
        <w:trPr>
          <w:gridBefore w:val="1"/>
          <w:wBefore w:w="7" w:type="dxa"/>
        </w:trPr>
        <w:tc>
          <w:tcPr>
            <w:tcW w:w="1520"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lastRenderedPageBreak/>
              <w:t>Векторы и координаты в пространстве</w:t>
            </w:r>
          </w:p>
        </w:tc>
        <w:tc>
          <w:tcPr>
            <w:tcW w:w="6661" w:type="dxa"/>
          </w:tcPr>
          <w:p w:rsidR="008437BE" w:rsidRPr="0008582F" w:rsidRDefault="008437BE" w:rsidP="0008582F">
            <w:pPr>
              <w:numPr>
                <w:ilvl w:val="0"/>
                <w:numId w:val="4"/>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Оперировать на базовом уровне понятием декартовы координаты в пространстве</w:t>
            </w:r>
            <w:r w:rsidRPr="0008582F">
              <w:rPr>
                <w:rFonts w:ascii="Times New Roman" w:eastAsia="Calibri" w:hAnsi="Times New Roman" w:cs="Times New Roman"/>
                <w:color w:val="FF0000"/>
                <w:sz w:val="28"/>
                <w:szCs w:val="28"/>
                <w:lang w:eastAsia="ru-RU"/>
              </w:rPr>
              <w:t>;</w:t>
            </w:r>
          </w:p>
          <w:p w:rsidR="008437BE" w:rsidRPr="0008582F" w:rsidRDefault="008437BE" w:rsidP="0008582F">
            <w:pPr>
              <w:numPr>
                <w:ilvl w:val="0"/>
                <w:numId w:val="4"/>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находить координаты вершин куба и прямоугольного параллелепипеда</w:t>
            </w:r>
          </w:p>
        </w:tc>
        <w:tc>
          <w:tcPr>
            <w:tcW w:w="6237" w:type="dxa"/>
          </w:tcPr>
          <w:p w:rsidR="008437BE" w:rsidRPr="0008582F" w:rsidRDefault="008437BE" w:rsidP="0008582F">
            <w:pPr>
              <w:numPr>
                <w:ilvl w:val="0"/>
                <w:numId w:val="6"/>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векторы;</w:t>
            </w:r>
          </w:p>
          <w:p w:rsidR="008437BE" w:rsidRPr="0008582F" w:rsidRDefault="008437BE" w:rsidP="0008582F">
            <w:pPr>
              <w:numPr>
                <w:ilvl w:val="0"/>
                <w:numId w:val="6"/>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находить расстояние между двумя точками,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8437BE" w:rsidRPr="0008582F" w:rsidRDefault="008437BE" w:rsidP="0008582F">
            <w:pPr>
              <w:numPr>
                <w:ilvl w:val="0"/>
                <w:numId w:val="6"/>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задавать плоскость уравнением в декартовой системе координат;</w:t>
            </w:r>
          </w:p>
          <w:p w:rsidR="008437BE" w:rsidRPr="0008582F" w:rsidRDefault="008437BE" w:rsidP="0008582F">
            <w:pPr>
              <w:numPr>
                <w:ilvl w:val="0"/>
                <w:numId w:val="6"/>
              </w:numPr>
              <w:suppressAutoHyphens/>
              <w:spacing w:after="0" w:line="240" w:lineRule="auto"/>
              <w:ind w:left="0" w:firstLine="709"/>
              <w:contextualSpacing/>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решать простейшие задачи введением векторного базиса</w:t>
            </w:r>
          </w:p>
        </w:tc>
      </w:tr>
      <w:tr w:rsidR="008437BE" w:rsidRPr="0008582F" w:rsidTr="008437BE">
        <w:trPr>
          <w:gridBefore w:val="1"/>
          <w:wBefore w:w="7" w:type="dxa"/>
        </w:trPr>
        <w:tc>
          <w:tcPr>
            <w:tcW w:w="1520"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b/>
                <w:bCs/>
                <w:sz w:val="28"/>
                <w:szCs w:val="28"/>
              </w:rPr>
            </w:pPr>
            <w:r w:rsidRPr="0008582F">
              <w:rPr>
                <w:rFonts w:ascii="Times New Roman" w:eastAsia="Calibri" w:hAnsi="Times New Roman" w:cs="Times New Roman"/>
                <w:b/>
                <w:bCs/>
                <w:sz w:val="28"/>
                <w:szCs w:val="28"/>
              </w:rPr>
              <w:t>История математики</w:t>
            </w:r>
          </w:p>
          <w:p w:rsidR="008437BE" w:rsidRPr="0008582F" w:rsidRDefault="008437BE" w:rsidP="0008582F">
            <w:pPr>
              <w:suppressAutoHyphens/>
              <w:spacing w:after="0" w:line="240" w:lineRule="auto"/>
              <w:ind w:firstLine="709"/>
              <w:jc w:val="both"/>
              <w:rPr>
                <w:rFonts w:ascii="Times New Roman" w:eastAsia="Calibri" w:hAnsi="Times New Roman" w:cs="Times New Roman"/>
                <w:b/>
                <w:bCs/>
                <w:sz w:val="28"/>
                <w:szCs w:val="28"/>
              </w:rPr>
            </w:pPr>
          </w:p>
        </w:tc>
        <w:tc>
          <w:tcPr>
            <w:tcW w:w="6661" w:type="dxa"/>
          </w:tcPr>
          <w:p w:rsidR="008437BE" w:rsidRPr="0008582F" w:rsidRDefault="008437BE" w:rsidP="0008582F">
            <w:pPr>
              <w:numPr>
                <w:ilvl w:val="0"/>
                <w:numId w:val="5"/>
              </w:numPr>
              <w:tabs>
                <w:tab w:val="left" w:pos="34"/>
              </w:tabs>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Описывать отдельные выдающиеся результаты, полученные в ходе развития математики как науки;</w:t>
            </w:r>
          </w:p>
          <w:p w:rsidR="008437BE" w:rsidRPr="0008582F" w:rsidRDefault="008437BE" w:rsidP="0008582F">
            <w:pPr>
              <w:numPr>
                <w:ilvl w:val="0"/>
                <w:numId w:val="5"/>
              </w:numPr>
              <w:tabs>
                <w:tab w:val="left" w:pos="34"/>
              </w:tabs>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знать примеры математических открытий и их авторов в связи с отечественной и всемирной историей;</w:t>
            </w:r>
          </w:p>
          <w:p w:rsidR="008437BE" w:rsidRPr="0008582F" w:rsidRDefault="008437BE" w:rsidP="0008582F">
            <w:pPr>
              <w:numPr>
                <w:ilvl w:val="0"/>
                <w:numId w:val="5"/>
              </w:numPr>
              <w:tabs>
                <w:tab w:val="left" w:pos="34"/>
              </w:tabs>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 xml:space="preserve">понимать роль математики в развитии </w:t>
            </w:r>
            <w:r w:rsidRPr="0008582F">
              <w:rPr>
                <w:rFonts w:ascii="Times New Roman" w:eastAsia="Calibri" w:hAnsi="Times New Roman" w:cs="Times New Roman"/>
                <w:sz w:val="28"/>
                <w:szCs w:val="28"/>
              </w:rPr>
              <w:lastRenderedPageBreak/>
              <w:t>России</w:t>
            </w:r>
          </w:p>
        </w:tc>
        <w:tc>
          <w:tcPr>
            <w:tcW w:w="6237" w:type="dxa"/>
          </w:tcPr>
          <w:p w:rsidR="008437BE" w:rsidRPr="0008582F" w:rsidRDefault="008437BE" w:rsidP="0008582F">
            <w:pPr>
              <w:numPr>
                <w:ilvl w:val="0"/>
                <w:numId w:val="5"/>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lastRenderedPageBreak/>
              <w:t>Представлять вклад выдающихся математиков в развитие математики и иных научных областей;</w:t>
            </w:r>
          </w:p>
          <w:p w:rsidR="008437BE" w:rsidRPr="0008582F" w:rsidRDefault="008437BE" w:rsidP="0008582F">
            <w:pPr>
              <w:numPr>
                <w:ilvl w:val="0"/>
                <w:numId w:val="5"/>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понимать роль математики в развитии России</w:t>
            </w:r>
          </w:p>
        </w:tc>
      </w:tr>
      <w:tr w:rsidR="008437BE" w:rsidRPr="0008582F" w:rsidTr="008437BE">
        <w:trPr>
          <w:gridBefore w:val="1"/>
          <w:wBefore w:w="7" w:type="dxa"/>
        </w:trPr>
        <w:tc>
          <w:tcPr>
            <w:tcW w:w="1520" w:type="dxa"/>
          </w:tcPr>
          <w:p w:rsidR="008437BE" w:rsidRPr="0008582F" w:rsidRDefault="008437BE" w:rsidP="0008582F">
            <w:pPr>
              <w:suppressAutoHyphens/>
              <w:spacing w:after="0" w:line="240" w:lineRule="auto"/>
              <w:ind w:firstLine="709"/>
              <w:jc w:val="both"/>
              <w:rPr>
                <w:rFonts w:ascii="Times New Roman" w:eastAsia="Calibri" w:hAnsi="Times New Roman" w:cs="Times New Roman"/>
                <w:b/>
                <w:bCs/>
                <w:sz w:val="28"/>
                <w:szCs w:val="28"/>
              </w:rPr>
            </w:pPr>
            <w:r w:rsidRPr="0008582F">
              <w:rPr>
                <w:rFonts w:ascii="Times New Roman" w:eastAsia="Calibri" w:hAnsi="Times New Roman" w:cs="Times New Roman"/>
                <w:b/>
                <w:bCs/>
                <w:sz w:val="28"/>
                <w:szCs w:val="28"/>
              </w:rPr>
              <w:lastRenderedPageBreak/>
              <w:t>Методы математики</w:t>
            </w:r>
          </w:p>
        </w:tc>
        <w:tc>
          <w:tcPr>
            <w:tcW w:w="6661" w:type="dxa"/>
          </w:tcPr>
          <w:p w:rsidR="008437BE" w:rsidRPr="0008582F" w:rsidRDefault="008437BE" w:rsidP="0008582F">
            <w:pPr>
              <w:numPr>
                <w:ilvl w:val="0"/>
                <w:numId w:val="5"/>
              </w:numPr>
              <w:tabs>
                <w:tab w:val="left" w:pos="34"/>
              </w:tabs>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Применять известные методы при решении стандартных математических задач;</w:t>
            </w:r>
          </w:p>
          <w:p w:rsidR="008437BE" w:rsidRPr="0008582F" w:rsidRDefault="008437BE" w:rsidP="0008582F">
            <w:pPr>
              <w:numPr>
                <w:ilvl w:val="0"/>
                <w:numId w:val="5"/>
              </w:numPr>
              <w:tabs>
                <w:tab w:val="left" w:pos="34"/>
              </w:tabs>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lang w:eastAsia="ru-RU"/>
              </w:rPr>
              <w:t>замечать и характеризовать математические закономерности в окружающей действительности;</w:t>
            </w:r>
          </w:p>
          <w:p w:rsidR="008437BE" w:rsidRPr="0008582F" w:rsidRDefault="008437BE" w:rsidP="0008582F">
            <w:pPr>
              <w:numPr>
                <w:ilvl w:val="0"/>
                <w:numId w:val="5"/>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приводить примеры математических закономерностей в природе, в том числе характеризующих красоту и совершенство окружающего мира и произведений искусства</w:t>
            </w:r>
          </w:p>
        </w:tc>
        <w:tc>
          <w:tcPr>
            <w:tcW w:w="6237" w:type="dxa"/>
          </w:tcPr>
          <w:p w:rsidR="008437BE" w:rsidRPr="0008582F" w:rsidRDefault="008437BE" w:rsidP="0008582F">
            <w:pPr>
              <w:numPr>
                <w:ilvl w:val="0"/>
                <w:numId w:val="5"/>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Использовать основные методы доказательства, проводить доказательство и выполнять опровержение;</w:t>
            </w:r>
          </w:p>
          <w:p w:rsidR="008437BE" w:rsidRPr="0008582F" w:rsidRDefault="008437BE" w:rsidP="0008582F">
            <w:pPr>
              <w:numPr>
                <w:ilvl w:val="0"/>
                <w:numId w:val="5"/>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применять основные методы решения математических задач;</w:t>
            </w:r>
          </w:p>
          <w:p w:rsidR="008437BE" w:rsidRPr="0008582F" w:rsidRDefault="008437BE" w:rsidP="0008582F">
            <w:pPr>
              <w:numPr>
                <w:ilvl w:val="0"/>
                <w:numId w:val="5"/>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на основе математических закономерностей в природе характеризовать красоту и совершенство окружающего мира и произведений искусства;</w:t>
            </w:r>
          </w:p>
          <w:p w:rsidR="008437BE" w:rsidRPr="0008582F" w:rsidRDefault="008437BE" w:rsidP="0008582F">
            <w:pPr>
              <w:numPr>
                <w:ilvl w:val="0"/>
                <w:numId w:val="5"/>
              </w:numPr>
              <w:suppressAutoHyphens/>
              <w:spacing w:after="0" w:line="240" w:lineRule="auto"/>
              <w:ind w:left="0" w:firstLine="709"/>
              <w:jc w:val="both"/>
              <w:rPr>
                <w:rFonts w:ascii="Times New Roman" w:eastAsia="Times New Roman" w:hAnsi="Times New Roman" w:cs="Times New Roman"/>
                <w:iCs/>
                <w:color w:val="404040"/>
                <w:sz w:val="28"/>
                <w:szCs w:val="28"/>
                <w:lang w:eastAsia="ru-RU"/>
              </w:rPr>
            </w:pPr>
            <w:r w:rsidRPr="0008582F">
              <w:rPr>
                <w:rFonts w:ascii="Times New Roman" w:eastAsia="Calibri" w:hAnsi="Times New Roman" w:cs="Times New Roman"/>
                <w:sz w:val="28"/>
                <w:szCs w:val="28"/>
              </w:rPr>
              <w:t>применять простейшие программные средства и электронно-коммуникационные системы при решении математических задач</w:t>
            </w:r>
          </w:p>
        </w:tc>
      </w:tr>
      <w:tr w:rsidR="00414792" w:rsidRPr="0008582F" w:rsidTr="008437BE">
        <w:trPr>
          <w:gridBefore w:val="1"/>
          <w:wBefore w:w="7" w:type="dxa"/>
        </w:trPr>
        <w:tc>
          <w:tcPr>
            <w:tcW w:w="1520" w:type="dxa"/>
          </w:tcPr>
          <w:p w:rsidR="00414792" w:rsidRPr="0008582F" w:rsidRDefault="00414792" w:rsidP="0008582F">
            <w:pPr>
              <w:suppressAutoHyphens/>
              <w:spacing w:after="0" w:line="240" w:lineRule="auto"/>
              <w:ind w:firstLine="709"/>
              <w:jc w:val="both"/>
              <w:rPr>
                <w:rFonts w:ascii="Times New Roman" w:eastAsia="Calibri" w:hAnsi="Times New Roman" w:cs="Times New Roman"/>
                <w:b/>
                <w:bCs/>
                <w:sz w:val="28"/>
                <w:szCs w:val="28"/>
              </w:rPr>
            </w:pPr>
          </w:p>
        </w:tc>
        <w:tc>
          <w:tcPr>
            <w:tcW w:w="6661" w:type="dxa"/>
          </w:tcPr>
          <w:p w:rsidR="00414792" w:rsidRPr="0008582F" w:rsidRDefault="00414792" w:rsidP="0008582F">
            <w:pPr>
              <w:numPr>
                <w:ilvl w:val="0"/>
                <w:numId w:val="5"/>
              </w:numPr>
              <w:tabs>
                <w:tab w:val="left" w:pos="34"/>
              </w:tabs>
              <w:suppressAutoHyphens/>
              <w:spacing w:after="0" w:line="240" w:lineRule="auto"/>
              <w:ind w:left="0" w:firstLine="709"/>
              <w:jc w:val="both"/>
              <w:rPr>
                <w:rFonts w:ascii="Times New Roman" w:eastAsia="Calibri" w:hAnsi="Times New Roman" w:cs="Times New Roman"/>
                <w:sz w:val="28"/>
                <w:szCs w:val="28"/>
                <w:lang w:eastAsia="ru-RU"/>
              </w:rPr>
            </w:pPr>
          </w:p>
        </w:tc>
        <w:tc>
          <w:tcPr>
            <w:tcW w:w="6237" w:type="dxa"/>
          </w:tcPr>
          <w:p w:rsidR="00414792" w:rsidRPr="0008582F" w:rsidRDefault="00414792" w:rsidP="0008582F">
            <w:pPr>
              <w:numPr>
                <w:ilvl w:val="0"/>
                <w:numId w:val="5"/>
              </w:numPr>
              <w:suppressAutoHyphens/>
              <w:spacing w:after="0" w:line="240" w:lineRule="auto"/>
              <w:ind w:left="0" w:firstLine="709"/>
              <w:jc w:val="both"/>
              <w:rPr>
                <w:rFonts w:ascii="Times New Roman" w:eastAsia="Calibri" w:hAnsi="Times New Roman" w:cs="Times New Roman"/>
                <w:sz w:val="28"/>
                <w:szCs w:val="28"/>
              </w:rPr>
            </w:pPr>
          </w:p>
        </w:tc>
      </w:tr>
    </w:tbl>
    <w:p w:rsidR="00FC02AE" w:rsidRPr="0008582F" w:rsidRDefault="00FC02AE" w:rsidP="0008582F">
      <w:pPr>
        <w:suppressAutoHyphens/>
        <w:spacing w:after="0" w:line="240" w:lineRule="auto"/>
        <w:ind w:firstLine="709"/>
        <w:jc w:val="both"/>
        <w:rPr>
          <w:rFonts w:ascii="Times New Roman" w:eastAsia="Calibri" w:hAnsi="Times New Roman" w:cs="Times New Roman"/>
          <w:sz w:val="28"/>
          <w:szCs w:val="28"/>
          <w:lang w:eastAsia="ru-RU"/>
        </w:rPr>
        <w:sectPr w:rsidR="00FC02AE" w:rsidRPr="0008582F" w:rsidSect="00AE4367">
          <w:pgSz w:w="16838" w:h="11906" w:orient="landscape"/>
          <w:pgMar w:top="1701" w:right="1134" w:bottom="567" w:left="1134" w:header="708" w:footer="545" w:gutter="0"/>
          <w:cols w:space="708"/>
          <w:titlePg/>
          <w:docGrid w:linePitch="381"/>
        </w:sectPr>
      </w:pPr>
    </w:p>
    <w:p w:rsidR="00414792" w:rsidRPr="0008582F" w:rsidRDefault="00414792" w:rsidP="0008582F">
      <w:pPr>
        <w:spacing w:after="0" w:line="240" w:lineRule="auto"/>
        <w:ind w:firstLine="709"/>
        <w:contextualSpacing/>
        <w:jc w:val="both"/>
        <w:rPr>
          <w:rFonts w:ascii="Times New Roman" w:hAnsi="Times New Roman" w:cs="Times New Roman"/>
          <w:b/>
          <w:i/>
          <w:sz w:val="28"/>
          <w:szCs w:val="28"/>
        </w:rPr>
      </w:pPr>
      <w:bookmarkStart w:id="7" w:name="_Toc453968167"/>
      <w:bookmarkEnd w:id="0"/>
      <w:bookmarkEnd w:id="1"/>
      <w:r w:rsidRPr="0008582F">
        <w:rPr>
          <w:rFonts w:ascii="Times New Roman" w:hAnsi="Times New Roman" w:cs="Times New Roman"/>
          <w:b/>
          <w:i/>
          <w:sz w:val="28"/>
          <w:szCs w:val="28"/>
        </w:rPr>
        <w:lastRenderedPageBreak/>
        <w:t>Место учебного предмета «Математика: алгебра и начала математического анализа, геометрия» в учебном плане</w:t>
      </w:r>
    </w:p>
    <w:p w:rsidR="00414792" w:rsidRPr="0008582F" w:rsidRDefault="00414792" w:rsidP="0008582F">
      <w:pPr>
        <w:spacing w:after="0" w:line="240" w:lineRule="auto"/>
        <w:ind w:firstLine="709"/>
        <w:contextualSpacing/>
        <w:jc w:val="both"/>
        <w:rPr>
          <w:rFonts w:ascii="Times New Roman" w:hAnsi="Times New Roman" w:cs="Times New Roman"/>
          <w:b/>
          <w:i/>
          <w:sz w:val="28"/>
          <w:szCs w:val="28"/>
        </w:rPr>
      </w:pPr>
    </w:p>
    <w:p w:rsidR="00414792" w:rsidRPr="0008582F" w:rsidRDefault="00414792" w:rsidP="0008582F">
      <w:pPr>
        <w:spacing w:after="0" w:line="240" w:lineRule="auto"/>
        <w:ind w:firstLine="709"/>
        <w:contextualSpacing/>
        <w:jc w:val="both"/>
        <w:rPr>
          <w:rFonts w:ascii="Times New Roman" w:hAnsi="Times New Roman" w:cs="Times New Roman"/>
          <w:sz w:val="28"/>
          <w:szCs w:val="28"/>
        </w:rPr>
      </w:pPr>
      <w:r w:rsidRPr="0008582F">
        <w:rPr>
          <w:rFonts w:ascii="Times New Roman" w:hAnsi="Times New Roman" w:cs="Times New Roman"/>
          <w:sz w:val="28"/>
          <w:szCs w:val="28"/>
        </w:rPr>
        <w:t>Учебный план МОУ «СОШ №8» для изучения учебного предмета «Математика: алгебра и начала математического анализа, ге</w:t>
      </w:r>
      <w:r w:rsidR="00B617D3">
        <w:rPr>
          <w:rFonts w:ascii="Times New Roman" w:hAnsi="Times New Roman" w:cs="Times New Roman"/>
          <w:sz w:val="28"/>
          <w:szCs w:val="28"/>
        </w:rPr>
        <w:t>ометрия» в 10-11 классах отводит 34</w:t>
      </w:r>
      <w:r w:rsidR="00B617D3" w:rsidRPr="00B617D3">
        <w:rPr>
          <w:rFonts w:ascii="Times New Roman" w:hAnsi="Times New Roman" w:cs="Times New Roman"/>
          <w:sz w:val="28"/>
          <w:szCs w:val="28"/>
        </w:rPr>
        <w:t>0</w:t>
      </w:r>
      <w:r w:rsidR="00B617D3">
        <w:rPr>
          <w:rFonts w:ascii="Times New Roman" w:hAnsi="Times New Roman" w:cs="Times New Roman"/>
          <w:sz w:val="28"/>
          <w:szCs w:val="28"/>
        </w:rPr>
        <w:t xml:space="preserve"> часов(по 170 часов)</w:t>
      </w:r>
      <w:r w:rsidRPr="0008582F">
        <w:rPr>
          <w:rFonts w:ascii="Times New Roman" w:hAnsi="Times New Roman" w:cs="Times New Roman"/>
          <w:sz w:val="28"/>
          <w:szCs w:val="28"/>
        </w:rPr>
        <w:t>, из расчета 5 учебных часов в неделю (3 учебных часа в неделю на курс алгебры и начала математического анализа и 2 учебных часа в неделю на геометрию).</w:t>
      </w:r>
    </w:p>
    <w:p w:rsidR="00414792" w:rsidRPr="0008582F" w:rsidRDefault="00414792" w:rsidP="0008582F">
      <w:pPr>
        <w:keepNext/>
        <w:keepLines/>
        <w:tabs>
          <w:tab w:val="left" w:pos="142"/>
        </w:tabs>
        <w:suppressAutoHyphens/>
        <w:spacing w:after="0" w:line="240" w:lineRule="auto"/>
        <w:ind w:firstLine="709"/>
        <w:jc w:val="both"/>
        <w:outlineLvl w:val="0"/>
        <w:rPr>
          <w:rFonts w:ascii="Times New Roman" w:eastAsia="Times New Roman" w:hAnsi="Times New Roman" w:cs="Times New Roman"/>
          <w:b/>
          <w:caps/>
          <w:sz w:val="28"/>
          <w:szCs w:val="28"/>
        </w:rPr>
      </w:pPr>
    </w:p>
    <w:p w:rsidR="00523BDF" w:rsidRPr="0008582F" w:rsidRDefault="00523BDF" w:rsidP="0008582F">
      <w:pPr>
        <w:keepNext/>
        <w:keepLines/>
        <w:tabs>
          <w:tab w:val="left" w:pos="142"/>
        </w:tabs>
        <w:suppressAutoHyphens/>
        <w:spacing w:after="0" w:line="240" w:lineRule="auto"/>
        <w:ind w:firstLine="709"/>
        <w:jc w:val="both"/>
        <w:outlineLvl w:val="0"/>
        <w:rPr>
          <w:rFonts w:ascii="Times New Roman" w:eastAsia="Times New Roman" w:hAnsi="Times New Roman" w:cs="Times New Roman"/>
          <w:b/>
          <w:caps/>
          <w:sz w:val="28"/>
          <w:szCs w:val="28"/>
        </w:rPr>
      </w:pPr>
      <w:r w:rsidRPr="0008582F">
        <w:rPr>
          <w:rFonts w:ascii="Times New Roman" w:eastAsia="Times New Roman" w:hAnsi="Times New Roman" w:cs="Times New Roman"/>
          <w:b/>
          <w:caps/>
          <w:sz w:val="28"/>
          <w:szCs w:val="28"/>
        </w:rPr>
        <w:t>II. Содержа</w:t>
      </w:r>
      <w:bookmarkEnd w:id="7"/>
      <w:r w:rsidR="000840C6" w:rsidRPr="0008582F">
        <w:rPr>
          <w:rFonts w:ascii="Times New Roman" w:eastAsia="Times New Roman" w:hAnsi="Times New Roman" w:cs="Times New Roman"/>
          <w:b/>
          <w:caps/>
          <w:sz w:val="28"/>
          <w:szCs w:val="28"/>
        </w:rPr>
        <w:t>ние</w:t>
      </w:r>
      <w:r w:rsidRPr="0008582F">
        <w:rPr>
          <w:rFonts w:ascii="Times New Roman" w:eastAsia="Times New Roman" w:hAnsi="Times New Roman" w:cs="Times New Roman"/>
          <w:b/>
          <w:caps/>
          <w:sz w:val="28"/>
          <w:szCs w:val="28"/>
        </w:rPr>
        <w:t xml:space="preserve"> УЧЕБНОГО ПРЕДМЕТА</w:t>
      </w:r>
    </w:p>
    <w:p w:rsidR="00523BDF" w:rsidRPr="0008582F" w:rsidRDefault="00CA51DA" w:rsidP="0008582F">
      <w:pPr>
        <w:suppressAutoHyphens/>
        <w:spacing w:after="0" w:line="240" w:lineRule="auto"/>
        <w:ind w:firstLine="709"/>
        <w:jc w:val="both"/>
        <w:rPr>
          <w:rFonts w:ascii="Times New Roman" w:eastAsia="Calibri" w:hAnsi="Times New Roman" w:cs="Times New Roman"/>
          <w:b/>
          <w:sz w:val="28"/>
          <w:szCs w:val="28"/>
        </w:rPr>
      </w:pPr>
      <w:r w:rsidRPr="0008582F">
        <w:rPr>
          <w:rFonts w:ascii="Times New Roman" w:eastAsia="Calibri" w:hAnsi="Times New Roman" w:cs="Times New Roman"/>
          <w:b/>
          <w:sz w:val="28"/>
          <w:szCs w:val="28"/>
        </w:rPr>
        <w:t>10 класс</w:t>
      </w:r>
    </w:p>
    <w:p w:rsidR="00523BDF" w:rsidRPr="0008582F" w:rsidRDefault="00523BDF" w:rsidP="0008582F">
      <w:pPr>
        <w:suppressAutoHyphens/>
        <w:spacing w:after="0" w:line="240" w:lineRule="auto"/>
        <w:ind w:firstLine="709"/>
        <w:jc w:val="both"/>
        <w:rPr>
          <w:rFonts w:ascii="Times New Roman" w:eastAsia="Calibri" w:hAnsi="Times New Roman" w:cs="Times New Roman"/>
          <w:sz w:val="28"/>
          <w:szCs w:val="28"/>
        </w:rPr>
      </w:pPr>
      <w:r w:rsidRPr="0008582F">
        <w:rPr>
          <w:rFonts w:ascii="Times New Roman" w:eastAsia="Calibri" w:hAnsi="Times New Roman" w:cs="Times New Roman"/>
          <w:b/>
          <w:i/>
          <w:sz w:val="28"/>
          <w:szCs w:val="28"/>
        </w:rPr>
        <w:t>Повторение.</w:t>
      </w:r>
      <w:r w:rsidR="00331DA3" w:rsidRPr="0008582F">
        <w:rPr>
          <w:rFonts w:ascii="Times New Roman" w:eastAsia="Calibri" w:hAnsi="Times New Roman" w:cs="Times New Roman"/>
          <w:sz w:val="28"/>
          <w:szCs w:val="28"/>
        </w:rPr>
        <w:t xml:space="preserve"> </w:t>
      </w:r>
      <w:r w:rsidR="00CA51DA" w:rsidRPr="0008582F">
        <w:rPr>
          <w:rFonts w:ascii="Times New Roman" w:eastAsia="Calibri" w:hAnsi="Times New Roman" w:cs="Times New Roman"/>
          <w:sz w:val="28"/>
          <w:szCs w:val="28"/>
        </w:rPr>
        <w:t>Преобразования алгебраических выражений. Уравнения и неравенства. Функции.</w:t>
      </w:r>
    </w:p>
    <w:p w:rsidR="00CA51DA" w:rsidRPr="0008582F" w:rsidRDefault="00CA51DA"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 xml:space="preserve">Действительные </w:t>
      </w:r>
      <w:r w:rsidRPr="0008582F">
        <w:rPr>
          <w:rFonts w:ascii="Times New Roman" w:eastAsia="Calibri" w:hAnsi="Times New Roman" w:cs="Times New Roman"/>
          <w:b/>
          <w:bCs/>
          <w:color w:val="000000"/>
          <w:sz w:val="28"/>
          <w:szCs w:val="28"/>
        </w:rPr>
        <w:t>числа.</w:t>
      </w:r>
      <w:r w:rsidRPr="0008582F">
        <w:rPr>
          <w:rFonts w:ascii="Times New Roman" w:eastAsia="Calibri" w:hAnsi="Times New Roman" w:cs="Times New Roman"/>
          <w:bCs/>
          <w:color w:val="000000"/>
          <w:sz w:val="28"/>
          <w:szCs w:val="28"/>
        </w:rPr>
        <w:t xml:space="preserve"> </w:t>
      </w:r>
      <w:r w:rsidR="00F47A86" w:rsidRPr="0008582F">
        <w:rPr>
          <w:rFonts w:ascii="Times New Roman" w:eastAsia="Calibri" w:hAnsi="Times New Roman" w:cs="Times New Roman"/>
          <w:bCs/>
          <w:color w:val="000000"/>
          <w:sz w:val="28"/>
          <w:szCs w:val="28"/>
        </w:rPr>
        <w:t>Натуральное, целое, рациональное число, периодическая дробь, иррациональное число, множество действительных   чисел; определение арифметического корня натуральной степени, свойства корня п-й степени; определение степени с рациональным и действительным показателем, свойства степени.</w:t>
      </w:r>
    </w:p>
    <w:p w:rsidR="00523BDF" w:rsidRPr="0008582F" w:rsidRDefault="00CA51DA"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 xml:space="preserve">Введение в стереометрию. </w:t>
      </w:r>
      <w:r w:rsidR="00F47A86" w:rsidRPr="0008582F">
        <w:rPr>
          <w:rFonts w:ascii="Times New Roman" w:eastAsia="Calibri" w:hAnsi="Times New Roman" w:cs="Times New Roman"/>
          <w:bCs/>
          <w:color w:val="000000"/>
          <w:sz w:val="28"/>
          <w:szCs w:val="28"/>
        </w:rPr>
        <w:t>Аксиоматический метод. Основные понятия и аксиомы стереометрии.</w:t>
      </w:r>
    </w:p>
    <w:p w:rsidR="00F47A86" w:rsidRPr="0008582F" w:rsidRDefault="00CA51DA"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Параллельность прямых и плоскостей.</w:t>
      </w:r>
      <w:r w:rsidRPr="0008582F">
        <w:rPr>
          <w:rFonts w:ascii="Times New Roman" w:eastAsia="Calibri" w:hAnsi="Times New Roman" w:cs="Times New Roman"/>
          <w:bCs/>
          <w:color w:val="000000"/>
          <w:sz w:val="28"/>
          <w:szCs w:val="28"/>
        </w:rPr>
        <w:t xml:space="preserve"> </w:t>
      </w:r>
      <w:r w:rsidR="00F47A86" w:rsidRPr="0008582F">
        <w:rPr>
          <w:rFonts w:ascii="Times New Roman" w:eastAsia="Calibri" w:hAnsi="Times New Roman" w:cs="Times New Roman"/>
          <w:bCs/>
          <w:color w:val="000000"/>
          <w:sz w:val="28"/>
          <w:szCs w:val="28"/>
        </w:rPr>
        <w:t>Определения параллельных прямых, параллельных прямой и плоскости</w:t>
      </w:r>
    </w:p>
    <w:p w:rsidR="00F47A86" w:rsidRPr="0008582F" w:rsidRDefault="00F47A86"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Cs/>
          <w:color w:val="000000"/>
          <w:sz w:val="28"/>
          <w:szCs w:val="28"/>
        </w:rPr>
        <w:t>Определение скрещивающихся прямых и формулировка теоремы о равенстве углов с сонаправленными сторонами. Определение параллельных плоскостей и их свойства. Понятие тетраэдра и параллелепипеда. Свойства граней и диагоналей параллелепипеда.</w:t>
      </w:r>
    </w:p>
    <w:p w:rsidR="00F47A86" w:rsidRPr="0008582F" w:rsidRDefault="00F47A86"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 xml:space="preserve">Степенная функция. </w:t>
      </w:r>
      <w:r w:rsidRPr="0008582F">
        <w:rPr>
          <w:rFonts w:ascii="Times New Roman" w:eastAsia="Calibri" w:hAnsi="Times New Roman" w:cs="Times New Roman"/>
          <w:bCs/>
          <w:color w:val="000000"/>
          <w:sz w:val="28"/>
          <w:szCs w:val="28"/>
        </w:rPr>
        <w:t>свойства и графики различных случаев степенной функции; определение функции обратной для данной функции; определение равносильных уравнений; когда появляются посторонние корни; когда происходит потеря корней; определение иррационального уравнения, методы решения.</w:t>
      </w:r>
    </w:p>
    <w:p w:rsidR="00CA51DA" w:rsidRPr="0008582F" w:rsidRDefault="00F47A86"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 xml:space="preserve">Показательная функция. </w:t>
      </w:r>
      <w:r w:rsidRPr="0008582F">
        <w:rPr>
          <w:rFonts w:ascii="Times New Roman" w:eastAsia="Calibri" w:hAnsi="Times New Roman" w:cs="Times New Roman"/>
          <w:bCs/>
          <w:color w:val="000000"/>
          <w:sz w:val="28"/>
          <w:szCs w:val="28"/>
        </w:rPr>
        <w:t>определение показательной функции, основные свойства функции; вид показательных уравнений, алгоритм решения показательного уравнения; определение и вид показательных неравенств, алгоритм решения; способ подстановки в решении систем уравнений.</w:t>
      </w:r>
    </w:p>
    <w:p w:rsidR="00F47A86" w:rsidRPr="0008582F" w:rsidRDefault="00F47A86"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Перпендикулярность прямых и плоскостей</w:t>
      </w:r>
      <w:r w:rsidRPr="0008582F">
        <w:rPr>
          <w:rFonts w:ascii="Times New Roman" w:eastAsia="Calibri" w:hAnsi="Times New Roman" w:cs="Times New Roman"/>
          <w:b/>
          <w:bCs/>
          <w:color w:val="000000"/>
          <w:sz w:val="28"/>
          <w:szCs w:val="28"/>
        </w:rPr>
        <w:t xml:space="preserve">.   </w:t>
      </w:r>
      <w:r w:rsidRPr="0008582F">
        <w:rPr>
          <w:rFonts w:ascii="Times New Roman" w:eastAsia="Calibri" w:hAnsi="Times New Roman" w:cs="Times New Roman"/>
          <w:bCs/>
          <w:color w:val="000000"/>
          <w:sz w:val="28"/>
          <w:szCs w:val="28"/>
        </w:rPr>
        <w:t>Определение перпендикулярных прямых и прямой, перпендикулярной к плоскости. Определение угла между прямой и плоскостью, двугранного угла, линейного угла. Определение перпендикулярных плоскостей.</w:t>
      </w:r>
    </w:p>
    <w:p w:rsidR="00F47A86" w:rsidRPr="0008582F" w:rsidRDefault="00F47A86"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 xml:space="preserve">Логарифмическая функция.  </w:t>
      </w:r>
      <w:r w:rsidRPr="0008582F">
        <w:rPr>
          <w:rFonts w:ascii="Times New Roman" w:eastAsia="Calibri" w:hAnsi="Times New Roman" w:cs="Times New Roman"/>
          <w:b/>
          <w:bCs/>
          <w:color w:val="000000"/>
          <w:sz w:val="28"/>
          <w:szCs w:val="28"/>
        </w:rPr>
        <w:t xml:space="preserve"> </w:t>
      </w:r>
      <w:r w:rsidRPr="0008582F">
        <w:rPr>
          <w:rFonts w:ascii="Times New Roman" w:eastAsia="Calibri" w:hAnsi="Times New Roman" w:cs="Times New Roman"/>
          <w:bCs/>
          <w:color w:val="000000"/>
          <w:sz w:val="28"/>
          <w:szCs w:val="28"/>
        </w:rPr>
        <w:t>определение логарифма числа, основное логарифмическое тождество; свойства логарифмов; обозначение десятичного и натурального логарифма; знакомство с таблицей Брадиса; определение логарифмической функции, ее свойства; вид простейших логарифмических уравнений, основные приемы решения уравнений; вид простейших логарифмических неравенств, основные приемы решения неравенств.</w:t>
      </w:r>
    </w:p>
    <w:p w:rsidR="008E533E"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lastRenderedPageBreak/>
        <w:t xml:space="preserve">Многогранники. </w:t>
      </w:r>
      <w:r w:rsidRPr="0008582F">
        <w:rPr>
          <w:rFonts w:ascii="Times New Roman" w:eastAsia="Calibri" w:hAnsi="Times New Roman" w:cs="Times New Roman"/>
          <w:bCs/>
          <w:color w:val="000000"/>
          <w:sz w:val="28"/>
          <w:szCs w:val="28"/>
        </w:rPr>
        <w:t>Понятие многогранника. Понятие призмы. Её элементы. Формулы площади поверхности призмы.  Понятие пирамиды, усеченный пирамиды. Её элементы. Формулы площади поверхности пирамиды. Понятие симметрии, ввести понятие «правильный многогранник».</w:t>
      </w:r>
    </w:p>
    <w:p w:rsidR="008E533E"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Тригонометрические формулы.</w:t>
      </w:r>
      <w:r w:rsidRPr="0008582F">
        <w:rPr>
          <w:rFonts w:ascii="Times New Roman" w:eastAsia="Calibri" w:hAnsi="Times New Roman" w:cs="Times New Roman"/>
          <w:bCs/>
          <w:color w:val="000000"/>
          <w:sz w:val="28"/>
          <w:szCs w:val="28"/>
        </w:rPr>
        <w:t xml:space="preserve"> Угол в 1 радиан, формулы перевода градусной меры в радианную и наоборот; «единичная окружность», «поворот точки вокруг начала координат». Определение синуса, косинуса, тангенса угла. Знаки синуса, косинуса, тангенса в различных четвертях. Основное тригонометрическое тождество, связь между тангенсом и котангенсом, тангенсом и косинусом, котангенсом и синусом. Способы доказательства тождеств. Формулы для отрицательных углов. Формулы сложения. Формулы двойного угла. Формулы половинного угла. Правила записи формул приведения. Формулы суммы и разности синусов, косинусов.</w:t>
      </w:r>
    </w:p>
    <w:p w:rsidR="008E533E"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 xml:space="preserve">Векторы в пространстве. </w:t>
      </w:r>
      <w:r w:rsidRPr="0008582F">
        <w:rPr>
          <w:rFonts w:ascii="Times New Roman" w:eastAsia="Calibri" w:hAnsi="Times New Roman" w:cs="Times New Roman"/>
          <w:bCs/>
          <w:color w:val="000000"/>
          <w:sz w:val="28"/>
          <w:szCs w:val="28"/>
        </w:rPr>
        <w:t>Понятие вектора в пространстве и равенство векторов. Правило треугольника, параллелепипеда, законы сложения. векторов. Разность векторов. Сумма нескольких векторов. Правило умножения вектора на число. Понятие компланарных векторов, признак компланарности трех векторов.</w:t>
      </w:r>
    </w:p>
    <w:p w:rsidR="009C5DCE" w:rsidRPr="0008582F" w:rsidRDefault="009C5DC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 xml:space="preserve">Метод координат в пространстве. </w:t>
      </w:r>
      <w:r w:rsidRPr="0008582F">
        <w:rPr>
          <w:rFonts w:ascii="Times New Roman" w:eastAsia="Calibri" w:hAnsi="Times New Roman" w:cs="Times New Roman"/>
          <w:bCs/>
          <w:color w:val="000000"/>
          <w:sz w:val="28"/>
          <w:szCs w:val="28"/>
        </w:rPr>
        <w:t xml:space="preserve">Понятие прямоугольной системы координат в пространстве. Понятие координатные вектора.  Понятие радиус-вектор. Формулы координат середины отрезка, длины вектора через его координаты и расстояния между двумя точками.  Понятие угла между векторами и скалярного произведения векторов, формула скалярного произведения.   Понятие движения пространства.               </w:t>
      </w:r>
    </w:p>
    <w:p w:rsidR="008E533E"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Повторение курса математики за 10 класс</w:t>
      </w:r>
      <w:r w:rsidRPr="0008582F">
        <w:rPr>
          <w:rFonts w:ascii="Times New Roman" w:eastAsia="Calibri" w:hAnsi="Times New Roman" w:cs="Times New Roman"/>
          <w:bCs/>
          <w:color w:val="000000"/>
          <w:sz w:val="28"/>
          <w:szCs w:val="28"/>
        </w:rPr>
        <w:t>. Повторение и обобщение теоретического курса 10 класса по математике. Повторение решения показательных, логарифмических, степенных, тригонометрических уравнений и неравенств. Решение задач на параллельность, перпендикулярность прямых и плоскостей. Решение задач с многогранниками.</w:t>
      </w:r>
    </w:p>
    <w:p w:rsidR="008E533E" w:rsidRPr="0008582F" w:rsidRDefault="008E533E" w:rsidP="0008582F">
      <w:pPr>
        <w:suppressAutoHyphens/>
        <w:spacing w:after="0" w:line="240" w:lineRule="auto"/>
        <w:ind w:firstLine="709"/>
        <w:jc w:val="both"/>
        <w:rPr>
          <w:rFonts w:ascii="Times New Roman" w:eastAsia="Calibri" w:hAnsi="Times New Roman" w:cs="Times New Roman"/>
          <w:b/>
          <w:bCs/>
          <w:color w:val="000000"/>
          <w:sz w:val="28"/>
          <w:szCs w:val="28"/>
        </w:rPr>
      </w:pPr>
      <w:r w:rsidRPr="0008582F">
        <w:rPr>
          <w:rFonts w:ascii="Times New Roman" w:eastAsia="Calibri" w:hAnsi="Times New Roman" w:cs="Times New Roman"/>
          <w:b/>
          <w:bCs/>
          <w:color w:val="000000"/>
          <w:sz w:val="28"/>
          <w:szCs w:val="28"/>
        </w:rPr>
        <w:t>11 класс.</w:t>
      </w:r>
    </w:p>
    <w:p w:rsidR="00D55FD3" w:rsidRPr="0008582F" w:rsidRDefault="005D3CDB"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Повторение.</w:t>
      </w:r>
      <w:r w:rsidR="00D55FD3" w:rsidRPr="0008582F">
        <w:rPr>
          <w:rFonts w:ascii="Times New Roman" w:eastAsia="Calibri" w:hAnsi="Times New Roman" w:cs="Times New Roman"/>
          <w:b/>
          <w:bCs/>
          <w:i/>
          <w:color w:val="000000"/>
          <w:sz w:val="28"/>
          <w:szCs w:val="28"/>
        </w:rPr>
        <w:t xml:space="preserve"> </w:t>
      </w:r>
      <w:r w:rsidR="00D55FD3" w:rsidRPr="0008582F">
        <w:rPr>
          <w:rFonts w:ascii="Times New Roman" w:eastAsia="Calibri" w:hAnsi="Times New Roman" w:cs="Times New Roman"/>
          <w:bCs/>
          <w:color w:val="000000"/>
          <w:sz w:val="28"/>
          <w:szCs w:val="28"/>
        </w:rPr>
        <w:t>Повторение и обобщение курса 10 класса по математике. Повторение решения показательных, логарифмических, степенных, тригонометрических уравнений и неравенств. Решение задач на параллельность, перпендикулярность прямых и плоскостей. Решение задач с многогранниками.</w:t>
      </w:r>
    </w:p>
    <w:p w:rsidR="009C5DCE" w:rsidRPr="0008582F" w:rsidRDefault="009C5DC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Тригонометрические уравнения</w:t>
      </w:r>
      <w:r w:rsidRPr="0008582F">
        <w:rPr>
          <w:rFonts w:ascii="Times New Roman" w:eastAsia="Calibri" w:hAnsi="Times New Roman" w:cs="Times New Roman"/>
          <w:bCs/>
          <w:color w:val="000000"/>
          <w:sz w:val="28"/>
          <w:szCs w:val="28"/>
        </w:rPr>
        <w:t>. Определение арккосинуса, формулу решения уравнения. Определение арксинуса, формулу решения уравнения. Определение арктангенс, формулу решения уравнения. Некоторые виды уравнений.</w:t>
      </w:r>
    </w:p>
    <w:p w:rsidR="008E533E"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Тригонометрические функции</w:t>
      </w:r>
      <w:r w:rsidR="005D3CDB" w:rsidRPr="0008582F">
        <w:rPr>
          <w:rFonts w:ascii="Times New Roman" w:eastAsia="Calibri" w:hAnsi="Times New Roman" w:cs="Times New Roman"/>
          <w:b/>
          <w:bCs/>
          <w:i/>
          <w:color w:val="000000"/>
          <w:sz w:val="28"/>
          <w:szCs w:val="28"/>
        </w:rPr>
        <w:t>.</w:t>
      </w:r>
      <w:r w:rsidR="00D55FD3" w:rsidRPr="0008582F">
        <w:rPr>
          <w:rFonts w:ascii="Times New Roman" w:eastAsia="Calibri" w:hAnsi="Times New Roman" w:cs="Times New Roman"/>
          <w:b/>
          <w:bCs/>
          <w:i/>
          <w:color w:val="000000"/>
          <w:sz w:val="28"/>
          <w:szCs w:val="28"/>
        </w:rPr>
        <w:t xml:space="preserve"> </w:t>
      </w:r>
      <w:r w:rsidR="00D55FD3" w:rsidRPr="0008582F">
        <w:rPr>
          <w:rFonts w:ascii="Times New Roman" w:eastAsia="Calibri" w:hAnsi="Times New Roman" w:cs="Times New Roman"/>
          <w:bCs/>
          <w:color w:val="000000"/>
          <w:sz w:val="28"/>
          <w:szCs w:val="28"/>
        </w:rPr>
        <w:t>Определение области определения и множества значений тригонометрической функции. Определение четности и нечетности функции, периодичности. Понятие функции косинус, схему исследования функции. Понятие функции синус, схему исследования функции. Понятие функции тангенс, схему исследования функции. Понятие обратной функции, представление об их графиках.</w:t>
      </w:r>
    </w:p>
    <w:p w:rsidR="008E533E"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lastRenderedPageBreak/>
        <w:t>Производная и ее геометрический смысл</w:t>
      </w:r>
      <w:r w:rsidR="005D3CDB" w:rsidRPr="0008582F">
        <w:rPr>
          <w:rFonts w:ascii="Times New Roman" w:eastAsia="Calibri" w:hAnsi="Times New Roman" w:cs="Times New Roman"/>
          <w:b/>
          <w:bCs/>
          <w:i/>
          <w:color w:val="000000"/>
          <w:sz w:val="28"/>
          <w:szCs w:val="28"/>
        </w:rPr>
        <w:t>.</w:t>
      </w:r>
      <w:r w:rsidRPr="0008582F">
        <w:rPr>
          <w:rFonts w:ascii="Times New Roman" w:eastAsia="Calibri" w:hAnsi="Times New Roman" w:cs="Times New Roman"/>
          <w:b/>
          <w:bCs/>
          <w:i/>
          <w:color w:val="000000"/>
          <w:sz w:val="28"/>
          <w:szCs w:val="28"/>
        </w:rPr>
        <w:t xml:space="preserve"> </w:t>
      </w:r>
      <w:r w:rsidR="00D55FD3" w:rsidRPr="0008582F">
        <w:rPr>
          <w:rFonts w:ascii="Times New Roman" w:eastAsia="Calibri" w:hAnsi="Times New Roman" w:cs="Times New Roman"/>
          <w:bCs/>
          <w:color w:val="000000"/>
          <w:sz w:val="28"/>
          <w:szCs w:val="28"/>
        </w:rPr>
        <w:t>Определение производной, формулы производных элем. функций, правила вычисления производной. Формулы производных степенной функции. Правила нахождения производных суммы, произведения, частного, сложной функции. Формулы производных показательной, логарифмической, тригонометрических функций. Угловой коэффициент прямой, геометрический смысл производной, уравнение касательной к графику функции, способ построения касательной к параболе.</w:t>
      </w:r>
    </w:p>
    <w:p w:rsidR="008E533E"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Цилиндр. Конус. Шар</w:t>
      </w:r>
      <w:r w:rsidR="005D3CDB" w:rsidRPr="0008582F">
        <w:rPr>
          <w:rFonts w:ascii="Times New Roman" w:eastAsia="Calibri" w:hAnsi="Times New Roman" w:cs="Times New Roman"/>
          <w:b/>
          <w:bCs/>
          <w:i/>
          <w:color w:val="000000"/>
          <w:sz w:val="28"/>
          <w:szCs w:val="28"/>
        </w:rPr>
        <w:t>.</w:t>
      </w:r>
      <w:r w:rsidR="00D55FD3" w:rsidRPr="0008582F">
        <w:rPr>
          <w:rFonts w:ascii="Times New Roman" w:eastAsia="Calibri" w:hAnsi="Times New Roman" w:cs="Times New Roman"/>
          <w:b/>
          <w:bCs/>
          <w:i/>
          <w:color w:val="000000"/>
          <w:sz w:val="28"/>
          <w:szCs w:val="28"/>
        </w:rPr>
        <w:t xml:space="preserve"> </w:t>
      </w:r>
      <w:r w:rsidR="00D55FD3" w:rsidRPr="0008582F">
        <w:rPr>
          <w:rFonts w:ascii="Times New Roman" w:eastAsia="Calibri" w:hAnsi="Times New Roman" w:cs="Times New Roman"/>
          <w:bCs/>
          <w:color w:val="000000"/>
          <w:sz w:val="28"/>
          <w:szCs w:val="28"/>
        </w:rPr>
        <w:t>Понятие цилиндрической поверхности, цилиндра, его элементов. Формулы для вычисления площадей полной и боковой поверхности цилиндра. Понятия конической поверхности, конуса. Понятие усеченного конуса. Формулы для вычисления площади боковой и полной поверхности конуса. Понятие сферы, шара и их элементов, уравнение сферы. Случаи взаимного расположения сферы и плоскости. Касательная к сфере. Формула площади сферы.</w:t>
      </w:r>
    </w:p>
    <w:p w:rsidR="008E533E"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Применение производной к исследованию функции</w:t>
      </w:r>
      <w:r w:rsidR="005D3CDB" w:rsidRPr="0008582F">
        <w:rPr>
          <w:rFonts w:ascii="Times New Roman" w:eastAsia="Calibri" w:hAnsi="Times New Roman" w:cs="Times New Roman"/>
          <w:b/>
          <w:bCs/>
          <w:i/>
          <w:color w:val="000000"/>
          <w:sz w:val="28"/>
          <w:szCs w:val="28"/>
        </w:rPr>
        <w:t>.</w:t>
      </w:r>
      <w:r w:rsidR="00D55FD3" w:rsidRPr="0008582F">
        <w:rPr>
          <w:rFonts w:ascii="Times New Roman" w:eastAsia="Calibri" w:hAnsi="Times New Roman" w:cs="Times New Roman"/>
          <w:b/>
          <w:bCs/>
          <w:i/>
          <w:color w:val="000000"/>
          <w:sz w:val="28"/>
          <w:szCs w:val="28"/>
        </w:rPr>
        <w:t xml:space="preserve"> </w:t>
      </w:r>
      <w:r w:rsidR="00133DEA" w:rsidRPr="0008582F">
        <w:rPr>
          <w:rFonts w:ascii="Times New Roman" w:eastAsia="Calibri" w:hAnsi="Times New Roman" w:cs="Times New Roman"/>
          <w:bCs/>
          <w:color w:val="000000"/>
          <w:sz w:val="28"/>
          <w:szCs w:val="28"/>
        </w:rPr>
        <w:t>Признак убывания (возрастания) функции, понятие «промежутки монотонности функции». Определение точек максимума и минимума, признак экстремума, определение стационарных и критических точек функции. Схему исследования функции, метод построения четной (нечетной) функции. Алгоритм нахождения наибольшего и наименьшего значений функции на отрезке.</w:t>
      </w:r>
    </w:p>
    <w:p w:rsidR="008E533E"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Интеграл</w:t>
      </w:r>
      <w:r w:rsidR="005D3CDB" w:rsidRPr="0008582F">
        <w:rPr>
          <w:rFonts w:ascii="Times New Roman" w:eastAsia="Calibri" w:hAnsi="Times New Roman" w:cs="Times New Roman"/>
          <w:b/>
          <w:bCs/>
          <w:i/>
          <w:color w:val="000000"/>
          <w:sz w:val="28"/>
          <w:szCs w:val="28"/>
        </w:rPr>
        <w:t>.</w:t>
      </w:r>
      <w:r w:rsidR="00133DEA" w:rsidRPr="0008582F">
        <w:rPr>
          <w:rFonts w:ascii="Times New Roman" w:eastAsia="Calibri" w:hAnsi="Times New Roman" w:cs="Times New Roman"/>
          <w:b/>
          <w:bCs/>
          <w:i/>
          <w:color w:val="000000"/>
          <w:sz w:val="28"/>
          <w:szCs w:val="28"/>
        </w:rPr>
        <w:t xml:space="preserve"> </w:t>
      </w:r>
      <w:r w:rsidR="00133DEA" w:rsidRPr="0008582F">
        <w:rPr>
          <w:rFonts w:ascii="Times New Roman" w:eastAsia="Calibri" w:hAnsi="Times New Roman" w:cs="Times New Roman"/>
          <w:bCs/>
          <w:color w:val="000000"/>
          <w:sz w:val="28"/>
          <w:szCs w:val="28"/>
        </w:rPr>
        <w:t>Определение первообразной, основное свойство первообразной. Таблица первообразных, правила интегрирования. Фигура -криволинейная трапеция, формула вычисления площади криволинейной трапеции, интеграл. Формулы нахождения площади фигуры. Определение дифференциального уравнения.</w:t>
      </w:r>
    </w:p>
    <w:p w:rsidR="00133DEA"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Объемы тел</w:t>
      </w:r>
      <w:r w:rsidR="005D3CDB" w:rsidRPr="0008582F">
        <w:rPr>
          <w:rFonts w:ascii="Times New Roman" w:eastAsia="Calibri" w:hAnsi="Times New Roman" w:cs="Times New Roman"/>
          <w:b/>
          <w:bCs/>
          <w:i/>
          <w:color w:val="000000"/>
          <w:sz w:val="28"/>
          <w:szCs w:val="28"/>
        </w:rPr>
        <w:t>.</w:t>
      </w:r>
      <w:r w:rsidR="00133DEA" w:rsidRPr="0008582F">
        <w:rPr>
          <w:rFonts w:ascii="Times New Roman" w:eastAsia="Calibri" w:hAnsi="Times New Roman" w:cs="Times New Roman"/>
          <w:b/>
          <w:bCs/>
          <w:i/>
          <w:color w:val="000000"/>
          <w:sz w:val="28"/>
          <w:szCs w:val="28"/>
        </w:rPr>
        <w:t xml:space="preserve"> </w:t>
      </w:r>
      <w:r w:rsidR="00133DEA" w:rsidRPr="0008582F">
        <w:rPr>
          <w:rFonts w:ascii="Times New Roman" w:eastAsia="Calibri" w:hAnsi="Times New Roman" w:cs="Times New Roman"/>
          <w:bCs/>
          <w:color w:val="000000"/>
          <w:sz w:val="28"/>
          <w:szCs w:val="28"/>
        </w:rPr>
        <w:t>Понятие объема тела, свойства объемов, теорема об объеме прямоугольного параллелепипеда. Следствие об объеме прямой призмы. Теорема об объеме прямой призмы. Теорема об объеме цилиндра. Возможность и целесообразность применения интеграла для вычисления объемов тел. Применение формулы для решения задач. Формула объема пирамиды. Формула объема конуса, формула объема усеченного конуса. Формула объема шара</w:t>
      </w:r>
    </w:p>
    <w:p w:rsidR="008E533E" w:rsidRPr="0008582F" w:rsidRDefault="00133DEA"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Cs/>
          <w:color w:val="000000"/>
          <w:sz w:val="28"/>
          <w:szCs w:val="28"/>
        </w:rPr>
        <w:t>Формула объема шарового слоя, сегмента, сектора.</w:t>
      </w:r>
    </w:p>
    <w:p w:rsidR="008E533E" w:rsidRPr="0008582F" w:rsidRDefault="008E533E" w:rsidP="0008582F">
      <w:pPr>
        <w:suppressAutoHyphens/>
        <w:spacing w:after="0" w:line="240" w:lineRule="auto"/>
        <w:ind w:firstLine="709"/>
        <w:jc w:val="both"/>
        <w:rPr>
          <w:rFonts w:ascii="Times New Roman" w:eastAsia="Calibri" w:hAnsi="Times New Roman" w:cs="Times New Roman"/>
          <w:b/>
          <w:bCs/>
          <w:i/>
          <w:color w:val="000000"/>
          <w:sz w:val="28"/>
          <w:szCs w:val="28"/>
        </w:rPr>
      </w:pPr>
      <w:r w:rsidRPr="0008582F">
        <w:rPr>
          <w:rFonts w:ascii="Times New Roman" w:eastAsia="Calibri" w:hAnsi="Times New Roman" w:cs="Times New Roman"/>
          <w:b/>
          <w:bCs/>
          <w:i/>
          <w:color w:val="000000"/>
          <w:sz w:val="28"/>
          <w:szCs w:val="28"/>
        </w:rPr>
        <w:t>Комбинаторика</w:t>
      </w:r>
      <w:r w:rsidR="005D3CDB" w:rsidRPr="0008582F">
        <w:rPr>
          <w:rFonts w:ascii="Times New Roman" w:eastAsia="Calibri" w:hAnsi="Times New Roman" w:cs="Times New Roman"/>
          <w:b/>
          <w:bCs/>
          <w:i/>
          <w:color w:val="000000"/>
          <w:sz w:val="28"/>
          <w:szCs w:val="28"/>
        </w:rPr>
        <w:t>.</w:t>
      </w:r>
      <w:r w:rsidR="00133DEA" w:rsidRPr="0008582F">
        <w:rPr>
          <w:rFonts w:ascii="Times New Roman" w:eastAsia="Calibri" w:hAnsi="Times New Roman" w:cs="Times New Roman"/>
          <w:b/>
          <w:bCs/>
          <w:i/>
          <w:color w:val="000000"/>
          <w:sz w:val="28"/>
          <w:szCs w:val="28"/>
        </w:rPr>
        <w:t xml:space="preserve"> </w:t>
      </w:r>
      <w:r w:rsidR="00133DEA" w:rsidRPr="0008582F">
        <w:rPr>
          <w:rFonts w:ascii="Times New Roman" w:eastAsia="Calibri" w:hAnsi="Times New Roman" w:cs="Times New Roman"/>
          <w:bCs/>
          <w:color w:val="000000"/>
          <w:sz w:val="28"/>
          <w:szCs w:val="28"/>
        </w:rPr>
        <w:t xml:space="preserve">Формулы числа перестановок, сочетаний, размещений. Бином Ньютона. Решение комбинаторных задач. </w:t>
      </w:r>
    </w:p>
    <w:p w:rsidR="008E533E"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Элементы теории вероятностей</w:t>
      </w:r>
      <w:r w:rsidR="005D3CDB" w:rsidRPr="0008582F">
        <w:rPr>
          <w:rFonts w:ascii="Times New Roman" w:eastAsia="Calibri" w:hAnsi="Times New Roman" w:cs="Times New Roman"/>
          <w:b/>
          <w:bCs/>
          <w:i/>
          <w:color w:val="000000"/>
          <w:sz w:val="28"/>
          <w:szCs w:val="28"/>
        </w:rPr>
        <w:t>.</w:t>
      </w:r>
      <w:r w:rsidR="00133DEA" w:rsidRPr="0008582F">
        <w:rPr>
          <w:rFonts w:ascii="Times New Roman" w:hAnsi="Times New Roman" w:cs="Times New Roman"/>
          <w:sz w:val="28"/>
          <w:szCs w:val="28"/>
        </w:rPr>
        <w:t xml:space="preserve"> </w:t>
      </w:r>
      <w:r w:rsidR="00133DEA" w:rsidRPr="0008582F">
        <w:rPr>
          <w:rFonts w:ascii="Times New Roman" w:eastAsia="Calibri" w:hAnsi="Times New Roman" w:cs="Times New Roman"/>
          <w:bCs/>
          <w:color w:val="000000"/>
          <w:sz w:val="28"/>
          <w:szCs w:val="28"/>
        </w:rPr>
        <w:t>Элементарные и сложные события.  Вероятность и статистическая частота наступления события. Правила сложения и умножения вероятностей.</w:t>
      </w:r>
    </w:p>
    <w:p w:rsidR="008E533E" w:rsidRPr="0008582F" w:rsidRDefault="008E533E" w:rsidP="0008582F">
      <w:pPr>
        <w:suppressAutoHyphens/>
        <w:spacing w:after="0" w:line="240" w:lineRule="auto"/>
        <w:ind w:firstLine="709"/>
        <w:jc w:val="both"/>
        <w:rPr>
          <w:rFonts w:ascii="Times New Roman" w:eastAsia="Calibri" w:hAnsi="Times New Roman" w:cs="Times New Roman"/>
          <w:b/>
          <w:bCs/>
          <w:i/>
          <w:color w:val="000000"/>
          <w:sz w:val="28"/>
          <w:szCs w:val="28"/>
        </w:rPr>
      </w:pPr>
      <w:r w:rsidRPr="0008582F">
        <w:rPr>
          <w:rFonts w:ascii="Times New Roman" w:eastAsia="Calibri" w:hAnsi="Times New Roman" w:cs="Times New Roman"/>
          <w:b/>
          <w:bCs/>
          <w:i/>
          <w:color w:val="000000"/>
          <w:sz w:val="28"/>
          <w:szCs w:val="28"/>
        </w:rPr>
        <w:t>Статистика</w:t>
      </w:r>
      <w:r w:rsidR="005D3CDB" w:rsidRPr="0008582F">
        <w:rPr>
          <w:rFonts w:ascii="Times New Roman" w:eastAsia="Calibri" w:hAnsi="Times New Roman" w:cs="Times New Roman"/>
          <w:b/>
          <w:bCs/>
          <w:i/>
          <w:color w:val="000000"/>
          <w:sz w:val="28"/>
          <w:szCs w:val="28"/>
        </w:rPr>
        <w:t>.</w:t>
      </w:r>
      <w:r w:rsidR="00133DEA" w:rsidRPr="0008582F">
        <w:rPr>
          <w:rFonts w:ascii="Times New Roman" w:eastAsia="Calibri" w:hAnsi="Times New Roman" w:cs="Times New Roman"/>
          <w:b/>
          <w:bCs/>
          <w:i/>
          <w:color w:val="000000"/>
          <w:sz w:val="28"/>
          <w:szCs w:val="28"/>
        </w:rPr>
        <w:t xml:space="preserve"> </w:t>
      </w:r>
      <w:r w:rsidR="00133DEA" w:rsidRPr="0008582F">
        <w:rPr>
          <w:rFonts w:ascii="Times New Roman" w:eastAsia="Calibri" w:hAnsi="Times New Roman" w:cs="Times New Roman"/>
          <w:bCs/>
          <w:color w:val="000000"/>
          <w:sz w:val="28"/>
          <w:szCs w:val="28"/>
        </w:rPr>
        <w:t xml:space="preserve">Табличное и графическое представление данных. </w:t>
      </w:r>
      <w:r w:rsidR="00154B75" w:rsidRPr="0008582F">
        <w:rPr>
          <w:rFonts w:ascii="Times New Roman" w:eastAsia="Calibri" w:hAnsi="Times New Roman" w:cs="Times New Roman"/>
          <w:bCs/>
          <w:color w:val="000000"/>
          <w:sz w:val="28"/>
          <w:szCs w:val="28"/>
        </w:rPr>
        <w:t>Понятие случайной величины. Меры разброса.</w:t>
      </w:r>
    </w:p>
    <w:p w:rsidR="00154B75" w:rsidRPr="0008582F" w:rsidRDefault="008E533E" w:rsidP="0008582F">
      <w:pPr>
        <w:suppressAutoHyphens/>
        <w:spacing w:after="0" w:line="240" w:lineRule="auto"/>
        <w:ind w:firstLine="709"/>
        <w:jc w:val="both"/>
        <w:rPr>
          <w:rFonts w:ascii="Times New Roman" w:eastAsia="Calibri" w:hAnsi="Times New Roman" w:cs="Times New Roman"/>
          <w:bCs/>
          <w:color w:val="000000"/>
          <w:sz w:val="28"/>
          <w:szCs w:val="28"/>
        </w:rPr>
      </w:pPr>
      <w:r w:rsidRPr="0008582F">
        <w:rPr>
          <w:rFonts w:ascii="Times New Roman" w:eastAsia="Calibri" w:hAnsi="Times New Roman" w:cs="Times New Roman"/>
          <w:b/>
          <w:bCs/>
          <w:i/>
          <w:color w:val="000000"/>
          <w:sz w:val="28"/>
          <w:szCs w:val="28"/>
        </w:rPr>
        <w:t xml:space="preserve">Повторение. </w:t>
      </w:r>
      <w:r w:rsidR="005D3CDB" w:rsidRPr="0008582F">
        <w:rPr>
          <w:rFonts w:ascii="Times New Roman" w:eastAsia="Calibri" w:hAnsi="Times New Roman" w:cs="Times New Roman"/>
          <w:b/>
          <w:bCs/>
          <w:i/>
          <w:color w:val="000000"/>
          <w:sz w:val="28"/>
          <w:szCs w:val="28"/>
        </w:rPr>
        <w:t>Подготовка к ЕГЭ.</w:t>
      </w:r>
      <w:r w:rsidR="00154B75" w:rsidRPr="0008582F">
        <w:rPr>
          <w:rFonts w:ascii="Times New Roman" w:eastAsia="Calibri" w:hAnsi="Times New Roman" w:cs="Times New Roman"/>
          <w:b/>
          <w:bCs/>
          <w:i/>
          <w:color w:val="000000"/>
          <w:sz w:val="28"/>
          <w:szCs w:val="28"/>
        </w:rPr>
        <w:t xml:space="preserve"> </w:t>
      </w:r>
      <w:r w:rsidR="00154B75" w:rsidRPr="0008582F">
        <w:rPr>
          <w:rFonts w:ascii="Times New Roman" w:eastAsia="Calibri" w:hAnsi="Times New Roman" w:cs="Times New Roman"/>
          <w:bCs/>
          <w:color w:val="000000"/>
          <w:sz w:val="28"/>
          <w:szCs w:val="28"/>
        </w:rPr>
        <w:t>Повторение теории; решение заданий из учебника; решение тренировочных заданий по ЕГЭ; решение заданий письменного экзамена за курс средней школы (прошлых лет)</w:t>
      </w:r>
      <w:r w:rsidR="001303CA" w:rsidRPr="0008582F">
        <w:rPr>
          <w:rFonts w:ascii="Times New Roman" w:eastAsia="Calibri" w:hAnsi="Times New Roman" w:cs="Times New Roman"/>
          <w:bCs/>
          <w:color w:val="000000"/>
          <w:sz w:val="28"/>
          <w:szCs w:val="28"/>
        </w:rPr>
        <w:t>.</w:t>
      </w:r>
    </w:p>
    <w:p w:rsidR="0008582F" w:rsidRDefault="0008582F" w:rsidP="00887FCC">
      <w:pPr>
        <w:spacing w:after="0" w:line="360" w:lineRule="auto"/>
        <w:contextualSpacing/>
        <w:jc w:val="center"/>
        <w:rPr>
          <w:rFonts w:ascii="Times New Roman" w:hAnsi="Times New Roman" w:cs="Times New Roman"/>
          <w:b/>
          <w:sz w:val="24"/>
          <w:szCs w:val="24"/>
        </w:rPr>
      </w:pPr>
    </w:p>
    <w:p w:rsidR="00887FCC" w:rsidRDefault="00887FCC" w:rsidP="00887FCC">
      <w:pPr>
        <w:spacing w:after="0" w:line="360" w:lineRule="auto"/>
        <w:contextualSpacing/>
        <w:jc w:val="center"/>
        <w:rPr>
          <w:rFonts w:ascii="Times New Roman" w:hAnsi="Times New Roman" w:cs="Times New Roman"/>
          <w:b/>
          <w:sz w:val="24"/>
          <w:szCs w:val="24"/>
        </w:rPr>
      </w:pPr>
      <w:r w:rsidRPr="00D21F7A">
        <w:rPr>
          <w:rFonts w:ascii="Times New Roman" w:hAnsi="Times New Roman" w:cs="Times New Roman"/>
          <w:b/>
          <w:sz w:val="24"/>
          <w:szCs w:val="24"/>
        </w:rPr>
        <w:t>ТЕМАТИЧЕСКОЕ ПЛАНИРОВАНИЕ</w:t>
      </w:r>
    </w:p>
    <w:p w:rsidR="00887FCC" w:rsidRPr="00D21F7A" w:rsidRDefault="00887FCC" w:rsidP="00B617D3">
      <w:pPr>
        <w:spacing w:after="0" w:line="360" w:lineRule="auto"/>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10 класс</w:t>
      </w:r>
    </w:p>
    <w:tbl>
      <w:tblPr>
        <w:tblStyle w:val="a9"/>
        <w:tblW w:w="0" w:type="auto"/>
        <w:tblLook w:val="04A0" w:firstRow="1" w:lastRow="0" w:firstColumn="1" w:lastColumn="0" w:noHBand="0" w:noVBand="1"/>
      </w:tblPr>
      <w:tblGrid>
        <w:gridCol w:w="861"/>
        <w:gridCol w:w="2362"/>
        <w:gridCol w:w="5103"/>
        <w:gridCol w:w="1128"/>
      </w:tblGrid>
      <w:tr w:rsidR="00887FCC" w:rsidTr="0008582F">
        <w:tc>
          <w:tcPr>
            <w:tcW w:w="0" w:type="auto"/>
          </w:tcPr>
          <w:p w:rsidR="00887FCC" w:rsidRPr="00D21F7A" w:rsidRDefault="00887FCC" w:rsidP="00B617D3">
            <w:pPr>
              <w:contextualSpacing/>
              <w:jc w:val="center"/>
              <w:rPr>
                <w:rFonts w:ascii="Times New Roman" w:hAnsi="Times New Roman" w:cs="Times New Roman"/>
                <w:b/>
                <w:sz w:val="24"/>
                <w:szCs w:val="24"/>
              </w:rPr>
            </w:pPr>
            <w:r w:rsidRPr="00D21F7A">
              <w:rPr>
                <w:rFonts w:ascii="Times New Roman" w:hAnsi="Times New Roman" w:cs="Times New Roman"/>
                <w:b/>
                <w:sz w:val="24"/>
                <w:szCs w:val="24"/>
              </w:rPr>
              <w:t>№ п/п</w:t>
            </w:r>
          </w:p>
        </w:tc>
        <w:tc>
          <w:tcPr>
            <w:tcW w:w="2362" w:type="dxa"/>
          </w:tcPr>
          <w:p w:rsidR="00887FCC" w:rsidRPr="00D21F7A" w:rsidRDefault="00887FCC" w:rsidP="00B617D3">
            <w:pPr>
              <w:contextualSpacing/>
              <w:jc w:val="center"/>
              <w:rPr>
                <w:rFonts w:ascii="Times New Roman" w:hAnsi="Times New Roman" w:cs="Times New Roman"/>
                <w:b/>
                <w:sz w:val="24"/>
                <w:szCs w:val="24"/>
              </w:rPr>
            </w:pPr>
            <w:r w:rsidRPr="00D21F7A">
              <w:rPr>
                <w:rFonts w:ascii="Times New Roman" w:hAnsi="Times New Roman" w:cs="Times New Roman"/>
                <w:b/>
                <w:sz w:val="24"/>
                <w:szCs w:val="24"/>
              </w:rPr>
              <w:t>Модуль</w:t>
            </w:r>
          </w:p>
        </w:tc>
        <w:tc>
          <w:tcPr>
            <w:tcW w:w="5103" w:type="dxa"/>
          </w:tcPr>
          <w:p w:rsidR="00887FCC" w:rsidRPr="00D21F7A" w:rsidRDefault="00887FCC" w:rsidP="00B617D3">
            <w:pPr>
              <w:contextualSpacing/>
              <w:jc w:val="center"/>
              <w:rPr>
                <w:rFonts w:ascii="Times New Roman" w:hAnsi="Times New Roman" w:cs="Times New Roman"/>
                <w:b/>
                <w:sz w:val="24"/>
                <w:szCs w:val="24"/>
              </w:rPr>
            </w:pPr>
            <w:r w:rsidRPr="00D21F7A">
              <w:rPr>
                <w:rFonts w:ascii="Times New Roman" w:hAnsi="Times New Roman" w:cs="Times New Roman"/>
                <w:b/>
                <w:sz w:val="24"/>
                <w:szCs w:val="24"/>
              </w:rPr>
              <w:t>Название главы</w:t>
            </w:r>
          </w:p>
        </w:tc>
        <w:tc>
          <w:tcPr>
            <w:tcW w:w="1128" w:type="dxa"/>
          </w:tcPr>
          <w:p w:rsidR="00887FCC" w:rsidRPr="00D21F7A" w:rsidRDefault="00887FCC" w:rsidP="00B617D3">
            <w:pPr>
              <w:contextualSpacing/>
              <w:jc w:val="center"/>
              <w:rPr>
                <w:rFonts w:ascii="Times New Roman" w:hAnsi="Times New Roman" w:cs="Times New Roman"/>
                <w:b/>
                <w:sz w:val="24"/>
                <w:szCs w:val="24"/>
              </w:rPr>
            </w:pPr>
            <w:r w:rsidRPr="00D21F7A">
              <w:rPr>
                <w:rFonts w:ascii="Times New Roman" w:hAnsi="Times New Roman" w:cs="Times New Roman"/>
                <w:b/>
                <w:sz w:val="24"/>
                <w:szCs w:val="24"/>
              </w:rPr>
              <w:t>Кол-во часов</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Геометрия</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Введение</w:t>
            </w:r>
          </w:p>
        </w:tc>
        <w:tc>
          <w:tcPr>
            <w:tcW w:w="1128" w:type="dxa"/>
          </w:tcPr>
          <w:p w:rsidR="00887FCC" w:rsidRDefault="00955C54" w:rsidP="00B617D3">
            <w:pPr>
              <w:contextualSpacing/>
              <w:jc w:val="center"/>
              <w:rPr>
                <w:rFonts w:ascii="Times New Roman" w:hAnsi="Times New Roman" w:cs="Times New Roman"/>
                <w:sz w:val="24"/>
                <w:szCs w:val="24"/>
              </w:rPr>
            </w:pPr>
            <w:r>
              <w:rPr>
                <w:rFonts w:ascii="Times New Roman" w:hAnsi="Times New Roman" w:cs="Times New Roman"/>
                <w:sz w:val="24"/>
                <w:szCs w:val="24"/>
              </w:rPr>
              <w:t>9</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Действительные числа</w:t>
            </w:r>
          </w:p>
        </w:tc>
        <w:tc>
          <w:tcPr>
            <w:tcW w:w="1128"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10</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Геометрия</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Параллельность прямых и плоскостей</w:t>
            </w:r>
          </w:p>
        </w:tc>
        <w:tc>
          <w:tcPr>
            <w:tcW w:w="1128"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16</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Степенная функция</w:t>
            </w:r>
          </w:p>
        </w:tc>
        <w:tc>
          <w:tcPr>
            <w:tcW w:w="1128"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12</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Геометрия</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Перпендикулярность прямых и плоскостей</w:t>
            </w:r>
          </w:p>
        </w:tc>
        <w:tc>
          <w:tcPr>
            <w:tcW w:w="1128"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17</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Показательная функция</w:t>
            </w:r>
          </w:p>
        </w:tc>
        <w:tc>
          <w:tcPr>
            <w:tcW w:w="1128"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11</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Геометрия</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Многогранники</w:t>
            </w:r>
          </w:p>
        </w:tc>
        <w:tc>
          <w:tcPr>
            <w:tcW w:w="1128"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16</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Логарифмическая функция</w:t>
            </w:r>
          </w:p>
        </w:tc>
        <w:tc>
          <w:tcPr>
            <w:tcW w:w="1128" w:type="dxa"/>
          </w:tcPr>
          <w:p w:rsidR="00887FCC" w:rsidRDefault="00955C54" w:rsidP="00B617D3">
            <w:pPr>
              <w:contextualSpacing/>
              <w:jc w:val="center"/>
              <w:rPr>
                <w:rFonts w:ascii="Times New Roman" w:hAnsi="Times New Roman" w:cs="Times New Roman"/>
                <w:sz w:val="24"/>
                <w:szCs w:val="24"/>
              </w:rPr>
            </w:pPr>
            <w:r>
              <w:rPr>
                <w:rFonts w:ascii="Times New Roman" w:hAnsi="Times New Roman" w:cs="Times New Roman"/>
                <w:sz w:val="24"/>
                <w:szCs w:val="24"/>
              </w:rPr>
              <w:t>15</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Геометрия</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Векторы в пространстве</w:t>
            </w:r>
          </w:p>
        </w:tc>
        <w:tc>
          <w:tcPr>
            <w:tcW w:w="1128" w:type="dxa"/>
          </w:tcPr>
          <w:p w:rsidR="00887FCC" w:rsidRDefault="00955C54" w:rsidP="00B617D3">
            <w:pPr>
              <w:contextualSpacing/>
              <w:jc w:val="center"/>
              <w:rPr>
                <w:rFonts w:ascii="Times New Roman" w:hAnsi="Times New Roman" w:cs="Times New Roman"/>
                <w:sz w:val="24"/>
                <w:szCs w:val="24"/>
              </w:rPr>
            </w:pPr>
            <w:r>
              <w:rPr>
                <w:rFonts w:ascii="Times New Roman" w:hAnsi="Times New Roman" w:cs="Times New Roman"/>
                <w:sz w:val="24"/>
                <w:szCs w:val="24"/>
              </w:rPr>
              <w:t>8</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Тригонометрические формулы</w:t>
            </w:r>
          </w:p>
        </w:tc>
        <w:tc>
          <w:tcPr>
            <w:tcW w:w="1128" w:type="dxa"/>
          </w:tcPr>
          <w:p w:rsidR="00887FCC" w:rsidRDefault="00955C54" w:rsidP="00B617D3">
            <w:pPr>
              <w:contextualSpacing/>
              <w:jc w:val="center"/>
              <w:rPr>
                <w:rFonts w:ascii="Times New Roman" w:hAnsi="Times New Roman" w:cs="Times New Roman"/>
                <w:sz w:val="24"/>
                <w:szCs w:val="24"/>
              </w:rPr>
            </w:pPr>
            <w:r>
              <w:rPr>
                <w:rFonts w:ascii="Times New Roman" w:hAnsi="Times New Roman" w:cs="Times New Roman"/>
                <w:sz w:val="24"/>
                <w:szCs w:val="24"/>
              </w:rPr>
              <w:t>19</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Геометрия</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Метод координат</w:t>
            </w:r>
          </w:p>
        </w:tc>
        <w:tc>
          <w:tcPr>
            <w:tcW w:w="1128" w:type="dxa"/>
          </w:tcPr>
          <w:p w:rsidR="00887FCC" w:rsidRDefault="00955C54" w:rsidP="00B617D3">
            <w:pPr>
              <w:contextualSpacing/>
              <w:jc w:val="center"/>
              <w:rPr>
                <w:rFonts w:ascii="Times New Roman" w:hAnsi="Times New Roman" w:cs="Times New Roman"/>
                <w:sz w:val="24"/>
                <w:szCs w:val="24"/>
              </w:rPr>
            </w:pPr>
            <w:r>
              <w:rPr>
                <w:rFonts w:ascii="Times New Roman" w:hAnsi="Times New Roman" w:cs="Times New Roman"/>
                <w:sz w:val="24"/>
                <w:szCs w:val="24"/>
              </w:rPr>
              <w:t>19</w:t>
            </w:r>
          </w:p>
        </w:tc>
      </w:tr>
      <w:tr w:rsidR="00887FCC" w:rsidTr="0008582F">
        <w:tc>
          <w:tcPr>
            <w:tcW w:w="0" w:type="auto"/>
          </w:tcPr>
          <w:p w:rsidR="00887FCC"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12</w:t>
            </w:r>
            <w:r w:rsidR="00887FCC">
              <w:rPr>
                <w:rFonts w:ascii="Times New Roman" w:hAnsi="Times New Roman" w:cs="Times New Roman"/>
                <w:sz w:val="24"/>
                <w:szCs w:val="24"/>
              </w:rPr>
              <w:t>.</w:t>
            </w: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Итоговое повторение</w:t>
            </w:r>
          </w:p>
        </w:tc>
        <w:tc>
          <w:tcPr>
            <w:tcW w:w="1128" w:type="dxa"/>
          </w:tcPr>
          <w:p w:rsidR="00887FCC" w:rsidRDefault="00955C54" w:rsidP="00B617D3">
            <w:pPr>
              <w:contextualSpacing/>
              <w:jc w:val="center"/>
              <w:rPr>
                <w:rFonts w:ascii="Times New Roman" w:hAnsi="Times New Roman" w:cs="Times New Roman"/>
                <w:sz w:val="24"/>
                <w:szCs w:val="24"/>
              </w:rPr>
            </w:pPr>
            <w:r>
              <w:rPr>
                <w:rFonts w:ascii="Times New Roman" w:hAnsi="Times New Roman" w:cs="Times New Roman"/>
                <w:sz w:val="24"/>
                <w:szCs w:val="24"/>
              </w:rPr>
              <w:t>19</w:t>
            </w:r>
          </w:p>
        </w:tc>
      </w:tr>
      <w:tr w:rsidR="00887FCC" w:rsidTr="0008582F">
        <w:tc>
          <w:tcPr>
            <w:tcW w:w="0" w:type="auto"/>
          </w:tcPr>
          <w:p w:rsidR="00887FCC" w:rsidRDefault="00887FCC" w:rsidP="00B617D3">
            <w:pPr>
              <w:contextualSpacing/>
              <w:jc w:val="center"/>
              <w:rPr>
                <w:rFonts w:ascii="Times New Roman" w:hAnsi="Times New Roman" w:cs="Times New Roman"/>
                <w:sz w:val="24"/>
                <w:szCs w:val="24"/>
              </w:rPr>
            </w:pPr>
          </w:p>
        </w:tc>
        <w:tc>
          <w:tcPr>
            <w:tcW w:w="2362"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Итого</w:t>
            </w:r>
          </w:p>
        </w:tc>
        <w:tc>
          <w:tcPr>
            <w:tcW w:w="5103" w:type="dxa"/>
          </w:tcPr>
          <w:p w:rsidR="00887FCC" w:rsidRDefault="00887FCC" w:rsidP="00B617D3">
            <w:pPr>
              <w:contextualSpacing/>
              <w:jc w:val="center"/>
              <w:rPr>
                <w:rFonts w:ascii="Times New Roman" w:hAnsi="Times New Roman" w:cs="Times New Roman"/>
                <w:sz w:val="24"/>
                <w:szCs w:val="24"/>
              </w:rPr>
            </w:pPr>
          </w:p>
        </w:tc>
        <w:tc>
          <w:tcPr>
            <w:tcW w:w="1128" w:type="dxa"/>
          </w:tcPr>
          <w:p w:rsidR="00887FCC" w:rsidRDefault="00887FCC" w:rsidP="00B617D3">
            <w:pPr>
              <w:contextualSpacing/>
              <w:jc w:val="center"/>
              <w:rPr>
                <w:rFonts w:ascii="Times New Roman" w:hAnsi="Times New Roman" w:cs="Times New Roman"/>
                <w:sz w:val="24"/>
                <w:szCs w:val="24"/>
              </w:rPr>
            </w:pPr>
            <w:r>
              <w:rPr>
                <w:rFonts w:ascii="Times New Roman" w:hAnsi="Times New Roman" w:cs="Times New Roman"/>
                <w:sz w:val="24"/>
                <w:szCs w:val="24"/>
              </w:rPr>
              <w:t>170</w:t>
            </w:r>
          </w:p>
        </w:tc>
      </w:tr>
    </w:tbl>
    <w:p w:rsidR="00887FCC" w:rsidRDefault="00B617D3" w:rsidP="00B617D3">
      <w:pPr>
        <w:spacing w:after="0" w:line="360" w:lineRule="auto"/>
        <w:contextualSpacing/>
        <w:jc w:val="center"/>
        <w:rPr>
          <w:rFonts w:ascii="Times New Roman" w:hAnsi="Times New Roman" w:cs="Times New Roman"/>
          <w:b/>
          <w:i/>
          <w:sz w:val="24"/>
          <w:szCs w:val="24"/>
        </w:rPr>
      </w:pPr>
      <w:r>
        <w:rPr>
          <w:rFonts w:ascii="Times New Roman" w:hAnsi="Times New Roman" w:cs="Times New Roman"/>
          <w:b/>
          <w:i/>
          <w:sz w:val="24"/>
          <w:szCs w:val="24"/>
        </w:rPr>
        <w:t>11 класс</w:t>
      </w:r>
    </w:p>
    <w:p w:rsidR="00B617D3" w:rsidRDefault="00B617D3" w:rsidP="00B617D3">
      <w:pPr>
        <w:spacing w:after="0" w:line="360" w:lineRule="auto"/>
        <w:contextualSpacing/>
        <w:jc w:val="center"/>
        <w:rPr>
          <w:rFonts w:ascii="Times New Roman" w:hAnsi="Times New Roman" w:cs="Times New Roman"/>
          <w:b/>
          <w:i/>
          <w:sz w:val="24"/>
          <w:szCs w:val="24"/>
        </w:rPr>
      </w:pPr>
    </w:p>
    <w:tbl>
      <w:tblPr>
        <w:tblStyle w:val="a9"/>
        <w:tblW w:w="0" w:type="auto"/>
        <w:tblLook w:val="04A0" w:firstRow="1" w:lastRow="0" w:firstColumn="1" w:lastColumn="0" w:noHBand="0" w:noVBand="1"/>
      </w:tblPr>
      <w:tblGrid>
        <w:gridCol w:w="861"/>
        <w:gridCol w:w="2362"/>
        <w:gridCol w:w="5103"/>
        <w:gridCol w:w="1128"/>
      </w:tblGrid>
      <w:tr w:rsidR="00B617D3" w:rsidTr="00B617D3">
        <w:tc>
          <w:tcPr>
            <w:tcW w:w="0" w:type="auto"/>
          </w:tcPr>
          <w:p w:rsidR="00B617D3" w:rsidRPr="00D21F7A" w:rsidRDefault="00B617D3" w:rsidP="00B617D3">
            <w:pPr>
              <w:contextualSpacing/>
              <w:jc w:val="center"/>
              <w:rPr>
                <w:rFonts w:ascii="Times New Roman" w:hAnsi="Times New Roman" w:cs="Times New Roman"/>
                <w:b/>
                <w:sz w:val="24"/>
                <w:szCs w:val="24"/>
              </w:rPr>
            </w:pPr>
            <w:r w:rsidRPr="00D21F7A">
              <w:rPr>
                <w:rFonts w:ascii="Times New Roman" w:hAnsi="Times New Roman" w:cs="Times New Roman"/>
                <w:b/>
                <w:sz w:val="24"/>
                <w:szCs w:val="24"/>
              </w:rPr>
              <w:t>№ п/п</w:t>
            </w:r>
          </w:p>
        </w:tc>
        <w:tc>
          <w:tcPr>
            <w:tcW w:w="2362" w:type="dxa"/>
          </w:tcPr>
          <w:p w:rsidR="00B617D3" w:rsidRPr="00D21F7A" w:rsidRDefault="00B617D3" w:rsidP="00B617D3">
            <w:pPr>
              <w:contextualSpacing/>
              <w:jc w:val="center"/>
              <w:rPr>
                <w:rFonts w:ascii="Times New Roman" w:hAnsi="Times New Roman" w:cs="Times New Roman"/>
                <w:b/>
                <w:sz w:val="24"/>
                <w:szCs w:val="24"/>
              </w:rPr>
            </w:pPr>
            <w:r w:rsidRPr="00D21F7A">
              <w:rPr>
                <w:rFonts w:ascii="Times New Roman" w:hAnsi="Times New Roman" w:cs="Times New Roman"/>
                <w:b/>
                <w:sz w:val="24"/>
                <w:szCs w:val="24"/>
              </w:rPr>
              <w:t>Модуль</w:t>
            </w:r>
          </w:p>
        </w:tc>
        <w:tc>
          <w:tcPr>
            <w:tcW w:w="5103" w:type="dxa"/>
          </w:tcPr>
          <w:p w:rsidR="00B617D3" w:rsidRPr="00D21F7A" w:rsidRDefault="00B617D3" w:rsidP="00B617D3">
            <w:pPr>
              <w:contextualSpacing/>
              <w:jc w:val="center"/>
              <w:rPr>
                <w:rFonts w:ascii="Times New Roman" w:hAnsi="Times New Roman" w:cs="Times New Roman"/>
                <w:b/>
                <w:sz w:val="24"/>
                <w:szCs w:val="24"/>
              </w:rPr>
            </w:pPr>
            <w:r w:rsidRPr="00D21F7A">
              <w:rPr>
                <w:rFonts w:ascii="Times New Roman" w:hAnsi="Times New Roman" w:cs="Times New Roman"/>
                <w:b/>
                <w:sz w:val="24"/>
                <w:szCs w:val="24"/>
              </w:rPr>
              <w:t>Название главы</w:t>
            </w:r>
          </w:p>
        </w:tc>
        <w:tc>
          <w:tcPr>
            <w:tcW w:w="1128" w:type="dxa"/>
          </w:tcPr>
          <w:p w:rsidR="00B617D3" w:rsidRPr="00D21F7A" w:rsidRDefault="00B617D3" w:rsidP="00B617D3">
            <w:pPr>
              <w:contextualSpacing/>
              <w:jc w:val="center"/>
              <w:rPr>
                <w:rFonts w:ascii="Times New Roman" w:hAnsi="Times New Roman" w:cs="Times New Roman"/>
                <w:b/>
                <w:sz w:val="24"/>
                <w:szCs w:val="24"/>
              </w:rPr>
            </w:pPr>
            <w:r w:rsidRPr="00D21F7A">
              <w:rPr>
                <w:rFonts w:ascii="Times New Roman" w:hAnsi="Times New Roman" w:cs="Times New Roman"/>
                <w:b/>
                <w:sz w:val="24"/>
                <w:szCs w:val="24"/>
              </w:rPr>
              <w:t>Кол-во часов</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2362" w:type="dxa"/>
          </w:tcPr>
          <w:p w:rsidR="00B617D3" w:rsidRDefault="00B008FB" w:rsidP="00B617D3">
            <w:pPr>
              <w:contextualSpacing/>
              <w:jc w:val="center"/>
              <w:rPr>
                <w:rFonts w:ascii="Times New Roman" w:hAnsi="Times New Roman" w:cs="Times New Roman"/>
                <w:sz w:val="24"/>
                <w:szCs w:val="24"/>
              </w:rPr>
            </w:pPr>
            <w:r>
              <w:rPr>
                <w:rFonts w:ascii="Times New Roman" w:hAnsi="Times New Roman" w:cs="Times New Roman"/>
                <w:sz w:val="24"/>
                <w:szCs w:val="24"/>
              </w:rPr>
              <w:t>Повторение</w:t>
            </w:r>
          </w:p>
        </w:tc>
        <w:tc>
          <w:tcPr>
            <w:tcW w:w="5103"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Повторение курса 10 класса</w:t>
            </w:r>
          </w:p>
        </w:tc>
        <w:tc>
          <w:tcPr>
            <w:tcW w:w="1128"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10</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2362"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 xml:space="preserve">Алгебра и начало </w:t>
            </w:r>
            <w:r>
              <w:rPr>
                <w:rFonts w:ascii="Times New Roman" w:hAnsi="Times New Roman" w:cs="Times New Roman"/>
                <w:sz w:val="24"/>
                <w:szCs w:val="24"/>
              </w:rPr>
              <w:lastRenderedPageBreak/>
              <w:t>математического анализа</w:t>
            </w:r>
          </w:p>
        </w:tc>
        <w:tc>
          <w:tcPr>
            <w:tcW w:w="5103"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Тригонометрические уравнения</w:t>
            </w:r>
          </w:p>
        </w:tc>
        <w:tc>
          <w:tcPr>
            <w:tcW w:w="1128"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16</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2362"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Тригонометрические функции</w:t>
            </w:r>
          </w:p>
        </w:tc>
        <w:tc>
          <w:tcPr>
            <w:tcW w:w="1128"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1</w:t>
            </w:r>
            <w:r w:rsidR="006E2262">
              <w:rPr>
                <w:rFonts w:ascii="Times New Roman" w:hAnsi="Times New Roman" w:cs="Times New Roman"/>
                <w:sz w:val="24"/>
                <w:szCs w:val="24"/>
              </w:rPr>
              <w:t>4</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2362"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Производная и ее геометрический смысл</w:t>
            </w:r>
          </w:p>
        </w:tc>
        <w:tc>
          <w:tcPr>
            <w:tcW w:w="1128"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16</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2362"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Геометрия</w:t>
            </w:r>
          </w:p>
        </w:tc>
        <w:tc>
          <w:tcPr>
            <w:tcW w:w="5103"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Цилинд.Конус.Шар</w:t>
            </w:r>
          </w:p>
        </w:tc>
        <w:tc>
          <w:tcPr>
            <w:tcW w:w="1128"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17</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2362"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Применение производной к исследованию функции</w:t>
            </w:r>
          </w:p>
        </w:tc>
        <w:tc>
          <w:tcPr>
            <w:tcW w:w="1128"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1</w:t>
            </w:r>
            <w:r w:rsidR="006E2262">
              <w:rPr>
                <w:rFonts w:ascii="Times New Roman" w:hAnsi="Times New Roman" w:cs="Times New Roman"/>
                <w:sz w:val="24"/>
                <w:szCs w:val="24"/>
              </w:rPr>
              <w:t>3</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2362"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Интеграл</w:t>
            </w:r>
          </w:p>
        </w:tc>
        <w:tc>
          <w:tcPr>
            <w:tcW w:w="1128"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1</w:t>
            </w:r>
            <w:r w:rsidR="006E2262">
              <w:rPr>
                <w:rFonts w:ascii="Times New Roman" w:hAnsi="Times New Roman" w:cs="Times New Roman"/>
                <w:sz w:val="24"/>
                <w:szCs w:val="24"/>
              </w:rPr>
              <w:t>1</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2362" w:type="dxa"/>
          </w:tcPr>
          <w:p w:rsidR="00B617D3" w:rsidRDefault="006E2262" w:rsidP="006E2262">
            <w:pPr>
              <w:contextualSpacing/>
              <w:jc w:val="center"/>
              <w:rPr>
                <w:rFonts w:ascii="Times New Roman" w:hAnsi="Times New Roman" w:cs="Times New Roman"/>
                <w:sz w:val="24"/>
                <w:szCs w:val="24"/>
              </w:rPr>
            </w:pPr>
            <w:r>
              <w:rPr>
                <w:rFonts w:ascii="Times New Roman" w:hAnsi="Times New Roman" w:cs="Times New Roman"/>
                <w:sz w:val="24"/>
                <w:szCs w:val="24"/>
              </w:rPr>
              <w:t>Геометрия</w:t>
            </w:r>
          </w:p>
        </w:tc>
        <w:tc>
          <w:tcPr>
            <w:tcW w:w="5103"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Объемы тел</w:t>
            </w:r>
          </w:p>
        </w:tc>
        <w:tc>
          <w:tcPr>
            <w:tcW w:w="1128"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20</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2362" w:type="dxa"/>
          </w:tcPr>
          <w:p w:rsidR="006E2262"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Комбинаторика</w:t>
            </w:r>
          </w:p>
        </w:tc>
        <w:tc>
          <w:tcPr>
            <w:tcW w:w="1128"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10</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2362"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Элементы теории вероятностей</w:t>
            </w:r>
          </w:p>
        </w:tc>
        <w:tc>
          <w:tcPr>
            <w:tcW w:w="1128"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8</w:t>
            </w:r>
          </w:p>
        </w:tc>
      </w:tr>
      <w:tr w:rsidR="00B617D3" w:rsidTr="00B617D3">
        <w:tc>
          <w:tcPr>
            <w:tcW w:w="0" w:type="auto"/>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11</w:t>
            </w:r>
            <w:r w:rsidR="00B617D3">
              <w:rPr>
                <w:rFonts w:ascii="Times New Roman" w:hAnsi="Times New Roman" w:cs="Times New Roman"/>
                <w:sz w:val="24"/>
                <w:szCs w:val="24"/>
              </w:rPr>
              <w:t>.</w:t>
            </w:r>
          </w:p>
        </w:tc>
        <w:tc>
          <w:tcPr>
            <w:tcW w:w="2362"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Статистика</w:t>
            </w:r>
          </w:p>
        </w:tc>
        <w:tc>
          <w:tcPr>
            <w:tcW w:w="1128"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8</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13.</w:t>
            </w:r>
          </w:p>
        </w:tc>
        <w:tc>
          <w:tcPr>
            <w:tcW w:w="2362"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Алгебра и начало математического анализа</w:t>
            </w:r>
          </w:p>
        </w:tc>
        <w:tc>
          <w:tcPr>
            <w:tcW w:w="5103"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Итоговое повторение</w:t>
            </w:r>
          </w:p>
        </w:tc>
        <w:tc>
          <w:tcPr>
            <w:tcW w:w="1128" w:type="dxa"/>
          </w:tcPr>
          <w:p w:rsidR="00B617D3" w:rsidRDefault="006E2262" w:rsidP="00B617D3">
            <w:pPr>
              <w:contextualSpacing/>
              <w:jc w:val="center"/>
              <w:rPr>
                <w:rFonts w:ascii="Times New Roman" w:hAnsi="Times New Roman" w:cs="Times New Roman"/>
                <w:sz w:val="24"/>
                <w:szCs w:val="24"/>
              </w:rPr>
            </w:pPr>
            <w:r>
              <w:rPr>
                <w:rFonts w:ascii="Times New Roman" w:hAnsi="Times New Roman" w:cs="Times New Roman"/>
                <w:sz w:val="24"/>
                <w:szCs w:val="24"/>
              </w:rPr>
              <w:t>25</w:t>
            </w:r>
          </w:p>
        </w:tc>
      </w:tr>
      <w:tr w:rsidR="00B617D3" w:rsidTr="00B617D3">
        <w:tc>
          <w:tcPr>
            <w:tcW w:w="0" w:type="auto"/>
          </w:tcPr>
          <w:p w:rsidR="00B617D3" w:rsidRDefault="00B617D3" w:rsidP="00B617D3">
            <w:pPr>
              <w:contextualSpacing/>
              <w:jc w:val="center"/>
              <w:rPr>
                <w:rFonts w:ascii="Times New Roman" w:hAnsi="Times New Roman" w:cs="Times New Roman"/>
                <w:sz w:val="24"/>
                <w:szCs w:val="24"/>
              </w:rPr>
            </w:pPr>
          </w:p>
        </w:tc>
        <w:tc>
          <w:tcPr>
            <w:tcW w:w="2362"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Итого</w:t>
            </w:r>
          </w:p>
        </w:tc>
        <w:tc>
          <w:tcPr>
            <w:tcW w:w="5103" w:type="dxa"/>
          </w:tcPr>
          <w:p w:rsidR="00B617D3" w:rsidRDefault="00B617D3" w:rsidP="00B617D3">
            <w:pPr>
              <w:contextualSpacing/>
              <w:jc w:val="center"/>
              <w:rPr>
                <w:rFonts w:ascii="Times New Roman" w:hAnsi="Times New Roman" w:cs="Times New Roman"/>
                <w:sz w:val="24"/>
                <w:szCs w:val="24"/>
              </w:rPr>
            </w:pPr>
          </w:p>
        </w:tc>
        <w:tc>
          <w:tcPr>
            <w:tcW w:w="1128" w:type="dxa"/>
          </w:tcPr>
          <w:p w:rsidR="00B617D3" w:rsidRDefault="00B617D3" w:rsidP="00B617D3">
            <w:pPr>
              <w:contextualSpacing/>
              <w:jc w:val="center"/>
              <w:rPr>
                <w:rFonts w:ascii="Times New Roman" w:hAnsi="Times New Roman" w:cs="Times New Roman"/>
                <w:sz w:val="24"/>
                <w:szCs w:val="24"/>
              </w:rPr>
            </w:pPr>
            <w:r>
              <w:rPr>
                <w:rFonts w:ascii="Times New Roman" w:hAnsi="Times New Roman" w:cs="Times New Roman"/>
                <w:sz w:val="24"/>
                <w:szCs w:val="24"/>
              </w:rPr>
              <w:t>170</w:t>
            </w:r>
          </w:p>
        </w:tc>
      </w:tr>
    </w:tbl>
    <w:p w:rsidR="00B617D3" w:rsidRDefault="00B617D3" w:rsidP="00B617D3">
      <w:pPr>
        <w:spacing w:after="0" w:line="360" w:lineRule="auto"/>
        <w:contextualSpacing/>
        <w:jc w:val="center"/>
        <w:rPr>
          <w:rFonts w:ascii="Times New Roman" w:hAnsi="Times New Roman" w:cs="Times New Roman"/>
          <w:b/>
          <w:i/>
          <w:sz w:val="24"/>
          <w:szCs w:val="24"/>
        </w:rPr>
      </w:pPr>
    </w:p>
    <w:p w:rsidR="00B617D3" w:rsidRDefault="00B617D3">
      <w:pPr>
        <w:rPr>
          <w:rFonts w:ascii="Times New Roman" w:eastAsia="Calibri" w:hAnsi="Times New Roman" w:cs="Times New Roman"/>
          <w:bCs/>
          <w:color w:val="000000"/>
          <w:sz w:val="28"/>
          <w:szCs w:val="28"/>
          <w:lang w:val="en-US"/>
        </w:rPr>
      </w:pPr>
      <w:r>
        <w:rPr>
          <w:rFonts w:ascii="Times New Roman" w:eastAsia="Calibri" w:hAnsi="Times New Roman" w:cs="Times New Roman"/>
          <w:bCs/>
          <w:color w:val="000000"/>
          <w:sz w:val="28"/>
          <w:szCs w:val="28"/>
          <w:lang w:val="en-US"/>
        </w:rPr>
        <w:br w:type="page"/>
      </w:r>
    </w:p>
    <w:p w:rsidR="0008582F" w:rsidRDefault="007B4888" w:rsidP="009F17A3">
      <w:pPr>
        <w:spacing w:after="0" w:line="240" w:lineRule="auto"/>
        <w:jc w:val="center"/>
        <w:rPr>
          <w:rFonts w:ascii="Times New Roman" w:eastAsia="Times New Roman" w:hAnsi="Times New Roman" w:cs="Times New Roman"/>
          <w:b/>
          <w:sz w:val="28"/>
          <w:szCs w:val="28"/>
        </w:rPr>
      </w:pPr>
      <w:r w:rsidRPr="00971908">
        <w:rPr>
          <w:rFonts w:ascii="Times New Roman" w:eastAsia="Times New Roman" w:hAnsi="Times New Roman" w:cs="Times New Roman"/>
          <w:b/>
          <w:sz w:val="28"/>
          <w:szCs w:val="28"/>
          <w:lang w:val="en-US"/>
        </w:rPr>
        <w:lastRenderedPageBreak/>
        <w:t>III</w:t>
      </w:r>
      <w:r w:rsidRPr="00971908">
        <w:rPr>
          <w:rFonts w:ascii="Times New Roman" w:eastAsia="Times New Roman" w:hAnsi="Times New Roman" w:cs="Times New Roman"/>
          <w:b/>
          <w:sz w:val="28"/>
          <w:szCs w:val="28"/>
        </w:rPr>
        <w:t xml:space="preserve">. </w:t>
      </w:r>
      <w:r w:rsidR="0008582F">
        <w:rPr>
          <w:rFonts w:ascii="Times New Roman" w:eastAsia="Times New Roman" w:hAnsi="Times New Roman" w:cs="Times New Roman"/>
          <w:b/>
          <w:sz w:val="28"/>
          <w:szCs w:val="28"/>
        </w:rPr>
        <w:t xml:space="preserve">Календарно-тематическое планирование </w:t>
      </w:r>
    </w:p>
    <w:p w:rsidR="007B4888" w:rsidRDefault="00154B75" w:rsidP="009F17A3">
      <w:pPr>
        <w:spacing w:after="0" w:line="240" w:lineRule="auto"/>
        <w:jc w:val="center"/>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10 класс</w:t>
      </w:r>
    </w:p>
    <w:tbl>
      <w:tblPr>
        <w:tblStyle w:val="a9"/>
        <w:tblW w:w="5000" w:type="pct"/>
        <w:tblLook w:val="04A0" w:firstRow="1" w:lastRow="0" w:firstColumn="1" w:lastColumn="0" w:noHBand="0" w:noVBand="1"/>
      </w:tblPr>
      <w:tblGrid>
        <w:gridCol w:w="1231"/>
        <w:gridCol w:w="9392"/>
        <w:gridCol w:w="1280"/>
        <w:gridCol w:w="1443"/>
        <w:gridCol w:w="1440"/>
      </w:tblGrid>
      <w:tr w:rsidR="00B617D3" w:rsidTr="00B617D3">
        <w:tc>
          <w:tcPr>
            <w:tcW w:w="416" w:type="pct"/>
          </w:tcPr>
          <w:p w:rsidR="00B617D3" w:rsidRPr="00B617D3" w:rsidRDefault="00B617D3" w:rsidP="00B617D3">
            <w:pPr>
              <w:spacing w:line="360" w:lineRule="auto"/>
              <w:contextualSpacing/>
              <w:jc w:val="center"/>
              <w:rPr>
                <w:rFonts w:ascii="Times New Roman" w:hAnsi="Times New Roman" w:cs="Times New Roman"/>
                <w:b/>
                <w:sz w:val="24"/>
                <w:szCs w:val="24"/>
              </w:rPr>
            </w:pPr>
            <w:r w:rsidRPr="00B617D3">
              <w:rPr>
                <w:rFonts w:ascii="Times New Roman" w:hAnsi="Times New Roman" w:cs="Times New Roman"/>
                <w:b/>
                <w:sz w:val="24"/>
                <w:szCs w:val="24"/>
              </w:rPr>
              <w:t>№ урока</w:t>
            </w:r>
          </w:p>
        </w:tc>
        <w:tc>
          <w:tcPr>
            <w:tcW w:w="3176" w:type="pct"/>
          </w:tcPr>
          <w:p w:rsidR="00B617D3" w:rsidRPr="00B617D3" w:rsidRDefault="00B617D3" w:rsidP="00B617D3">
            <w:pPr>
              <w:spacing w:line="360" w:lineRule="auto"/>
              <w:contextualSpacing/>
              <w:jc w:val="center"/>
              <w:rPr>
                <w:rFonts w:ascii="Times New Roman" w:hAnsi="Times New Roman" w:cs="Times New Roman"/>
                <w:b/>
                <w:sz w:val="24"/>
                <w:szCs w:val="24"/>
              </w:rPr>
            </w:pPr>
            <w:r w:rsidRPr="00B617D3">
              <w:rPr>
                <w:rFonts w:ascii="Times New Roman" w:hAnsi="Times New Roman" w:cs="Times New Roman"/>
                <w:b/>
                <w:sz w:val="24"/>
                <w:szCs w:val="24"/>
              </w:rPr>
              <w:t>Тема урока</w:t>
            </w:r>
          </w:p>
        </w:tc>
        <w:tc>
          <w:tcPr>
            <w:tcW w:w="433" w:type="pct"/>
          </w:tcPr>
          <w:p w:rsidR="00B617D3" w:rsidRPr="00B617D3" w:rsidRDefault="00B617D3" w:rsidP="00B617D3">
            <w:pPr>
              <w:spacing w:line="360" w:lineRule="auto"/>
              <w:contextualSpacing/>
              <w:jc w:val="center"/>
              <w:rPr>
                <w:rFonts w:ascii="Times New Roman" w:hAnsi="Times New Roman" w:cs="Times New Roman"/>
                <w:b/>
                <w:sz w:val="24"/>
                <w:szCs w:val="24"/>
              </w:rPr>
            </w:pPr>
            <w:r w:rsidRPr="00B617D3">
              <w:rPr>
                <w:rFonts w:ascii="Times New Roman" w:hAnsi="Times New Roman" w:cs="Times New Roman"/>
                <w:b/>
                <w:sz w:val="24"/>
                <w:szCs w:val="24"/>
              </w:rPr>
              <w:t>Час</w:t>
            </w:r>
          </w:p>
        </w:tc>
        <w:tc>
          <w:tcPr>
            <w:tcW w:w="488" w:type="pct"/>
          </w:tcPr>
          <w:p w:rsidR="00B617D3" w:rsidRPr="00B617D3" w:rsidRDefault="00B617D3" w:rsidP="00B617D3">
            <w:pPr>
              <w:spacing w:line="360" w:lineRule="auto"/>
              <w:contextualSpacing/>
              <w:jc w:val="center"/>
              <w:rPr>
                <w:rFonts w:ascii="Times New Roman" w:hAnsi="Times New Roman" w:cs="Times New Roman"/>
                <w:b/>
                <w:sz w:val="24"/>
                <w:szCs w:val="24"/>
              </w:rPr>
            </w:pPr>
            <w:r w:rsidRPr="00B617D3">
              <w:rPr>
                <w:rFonts w:ascii="Times New Roman" w:hAnsi="Times New Roman" w:cs="Times New Roman"/>
                <w:b/>
                <w:sz w:val="24"/>
                <w:szCs w:val="24"/>
              </w:rPr>
              <w:t>План</w:t>
            </w:r>
          </w:p>
        </w:tc>
        <w:tc>
          <w:tcPr>
            <w:tcW w:w="487" w:type="pct"/>
          </w:tcPr>
          <w:p w:rsidR="00B617D3" w:rsidRPr="008F39A9" w:rsidRDefault="00B617D3" w:rsidP="00B617D3">
            <w:pPr>
              <w:spacing w:line="360" w:lineRule="auto"/>
              <w:contextualSpacing/>
              <w:jc w:val="center"/>
              <w:rPr>
                <w:rFonts w:ascii="Times New Roman" w:hAnsi="Times New Roman" w:cs="Times New Roman"/>
                <w:b/>
                <w:sz w:val="24"/>
                <w:szCs w:val="24"/>
              </w:rPr>
            </w:pPr>
            <w:r w:rsidRPr="008F39A9">
              <w:rPr>
                <w:rFonts w:ascii="Times New Roman" w:hAnsi="Times New Roman" w:cs="Times New Roman"/>
                <w:b/>
                <w:sz w:val="24"/>
                <w:szCs w:val="24"/>
              </w:rPr>
              <w:t xml:space="preserve">Факт </w:t>
            </w: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b/>
                <w:sz w:val="24"/>
                <w:szCs w:val="24"/>
              </w:rPr>
              <w:t>Введение</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3</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Предмет стереометрии. Аксиомы стереометрии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Некоторые сведения из аксиом. Решение задач.</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4-8</w:t>
            </w: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Повторение курса алгебры основной школы.</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6</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9</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Входная контрольная работа</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Глава 1. Действительные числа</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10</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10</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Целые и рациональные числа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11</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Действительные числа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12</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Бесконечно убывающая геометрическая прогрессия</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13-14</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Арифметический корень натуральной степени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15-17</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Степень с рациональным и действительным показателями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18</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Урок обобщения и систематизации знаний</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i/>
                <w:sz w:val="24"/>
                <w:szCs w:val="24"/>
              </w:rPr>
            </w:pPr>
            <w:r w:rsidRPr="00B617D3">
              <w:rPr>
                <w:rFonts w:ascii="Times New Roman" w:hAnsi="Times New Roman" w:cs="Times New Roman"/>
                <w:i/>
                <w:sz w:val="24"/>
                <w:szCs w:val="24"/>
              </w:rPr>
              <w:t>19</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Контрольная работа №1 по теме «Действительные числа»</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Глава 1. Параллельность прямых и плоскостей</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16</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20-21</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Параллельность прямых, прямой и плоскости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22-23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Параллельность трех прямых. Параллельность прямой и плоскости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24</w:t>
            </w: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sz w:val="24"/>
                <w:szCs w:val="24"/>
              </w:rPr>
              <w:t xml:space="preserve">Взаимное расположение прямых в пространстве. Угол между двумя прямыми. </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25</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Скрещивающиеся прямые.</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26</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Углы с сонаправленными сторонами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27</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Угол между прямыми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28</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Контрольная работа №1 Параллельность плоскостей</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lastRenderedPageBreak/>
              <w:t>29</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Свойства параллельных плоскостей</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30</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Тетраэдр и параллелепипед</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31</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Тетраэдр и параллелепипед</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32-33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Решение задач по теме «Построение сечений»</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34</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Контрольная работа №2</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b/>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35</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Зачет №1</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b/>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Глава 2. Степенная функция</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36-37</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Степенная функция, ее свойства и график</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38</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Взаимно обратные функции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39-40</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Равносильные уравнения и неравенства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41-43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Иррациональные уравнения</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44-45</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Иррациональные неравенства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46</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Уроки обобщения и систематизации знаний</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47</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Контрольная работа №2 по теме «Степенная функция»</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Глава 2. Перпендикулярность прямых и плоскостей</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17</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48</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Перпендикулярность прямой и плоскости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49</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Перпендикулярность прямой и плоскости. Решение задач</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50-52</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Перпендикулярность прямой и плоскости. Решение задач. Теорема о прямой, перпендикулярной к плоскости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53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Перпендикуляр и наклонные. Теорема о трех перпендикулярах</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54-55</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Угол между прямой и плоскостью</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56</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Угол между прямой и плоскостью. Решение задач</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57-58</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Угол между прямой и плоскостью. Решение задач</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59</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Двугранный угол. Признаки перпендикулярности двух плоскостей</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lastRenderedPageBreak/>
              <w:t>60</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Двугранный угол. Перпендикулярность плоскостей.  Прямоугольный параллелепипед</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61</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Решение задач по теме «Перпендикулярность прямых и плоскостей», «Перпендикулярные прямые в пространстве»</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62</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Решение задач по теме «Перпендикулярность прямых и плоскостей», «Параллельные прямы, перпендикулярные плоскости»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63</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Контрольная работа №3</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64</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Зачет №2</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Глава 3. Показательная функция</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65-66</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Показательная функция, ее свойства и график</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67-69</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Показательные уравнения</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70</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Показательные неравенства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71-73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Системы показательных уравнений и неравенств</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74</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Урок обобщения и систематизации знаний</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75</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Контрольная работа №3 по теме «Показательная функция»</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RPr="000F1BEF" w:rsidTr="00B617D3">
        <w:tc>
          <w:tcPr>
            <w:tcW w:w="416" w:type="pct"/>
          </w:tcPr>
          <w:p w:rsidR="00B617D3" w:rsidRPr="00B617D3" w:rsidRDefault="00B617D3" w:rsidP="00B617D3">
            <w:pPr>
              <w:spacing w:line="360" w:lineRule="auto"/>
              <w:contextualSpacing/>
              <w:rPr>
                <w:rFonts w:ascii="Times New Roman" w:hAnsi="Times New Roman" w:cs="Times New Roman"/>
                <w:b/>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Глава 3. Многогранники.</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16</w:t>
            </w:r>
          </w:p>
        </w:tc>
        <w:tc>
          <w:tcPr>
            <w:tcW w:w="488" w:type="pct"/>
          </w:tcPr>
          <w:p w:rsidR="00B617D3" w:rsidRPr="00B617D3" w:rsidRDefault="00B617D3" w:rsidP="00B617D3">
            <w:pPr>
              <w:spacing w:line="360" w:lineRule="auto"/>
              <w:contextualSpacing/>
              <w:rPr>
                <w:rFonts w:ascii="Times New Roman" w:hAnsi="Times New Roman" w:cs="Times New Roman"/>
                <w:b/>
                <w:sz w:val="24"/>
                <w:szCs w:val="24"/>
              </w:rPr>
            </w:pPr>
          </w:p>
        </w:tc>
        <w:tc>
          <w:tcPr>
            <w:tcW w:w="487" w:type="pct"/>
          </w:tcPr>
          <w:p w:rsidR="00B617D3" w:rsidRPr="000F1BEF" w:rsidRDefault="00B617D3" w:rsidP="00B617D3">
            <w:pPr>
              <w:spacing w:line="360" w:lineRule="auto"/>
              <w:contextualSpacing/>
              <w:rPr>
                <w:rFonts w:ascii="Times New Roman" w:hAnsi="Times New Roman" w:cs="Times New Roman"/>
                <w:b/>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76</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Понятие многогранника. Геометрическое тело. Теорема Эйлера.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77-79</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Призма. Площадь полной и боковой поверхности. Пространственная теорема Пифагора.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80</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Пирамида. Площадь полной и боковой поверхности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81-82</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Пирамида. Правильная пирамида.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83-84</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Усеченная пирамида. Площадь полной и боковой поверхности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85</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Правильный многогранник. Симметрия в пространстве</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86-87</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Правильный многогранник. Виды правильных многогранников. Элементы симметрии многогранников</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88-89</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Решение задач по теме «Многогранник», «Правильная призма»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lastRenderedPageBreak/>
              <w:t>90</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Контрольная работа №4</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b/>
                <w:i/>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91</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Зачет №3</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b/>
                <w:i/>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Глава 4. Логарифмическая функция</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13</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92-93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Логарифмы</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94</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Свойства логарифмов</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95-96</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Десятичные и натуральные логарифмы</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97-98</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Логарифмическая функция, ее свойства и график</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99-101</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Логарифмические уравнения</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3</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102</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Логарифмические неравенства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103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Урок обобщения и систематизации знаний</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104</w:t>
            </w:r>
          </w:p>
        </w:tc>
        <w:tc>
          <w:tcPr>
            <w:tcW w:w="3176" w:type="pct"/>
          </w:tcPr>
          <w:p w:rsidR="00B617D3" w:rsidRPr="00B617D3" w:rsidRDefault="00B617D3" w:rsidP="00B617D3">
            <w:pPr>
              <w:spacing w:line="360" w:lineRule="auto"/>
              <w:contextualSpacing/>
              <w:rPr>
                <w:rFonts w:ascii="Times New Roman" w:hAnsi="Times New Roman" w:cs="Times New Roman"/>
                <w:i/>
                <w:sz w:val="24"/>
                <w:szCs w:val="24"/>
              </w:rPr>
            </w:pPr>
            <w:r w:rsidRPr="00B617D3">
              <w:rPr>
                <w:rFonts w:ascii="Times New Roman" w:hAnsi="Times New Roman" w:cs="Times New Roman"/>
                <w:b/>
                <w:i/>
                <w:sz w:val="24"/>
                <w:szCs w:val="24"/>
              </w:rPr>
              <w:t>Контрольная работа №4 по теме «Логарифмическая функция»</w:t>
            </w:r>
          </w:p>
        </w:tc>
        <w:tc>
          <w:tcPr>
            <w:tcW w:w="433" w:type="pct"/>
          </w:tcPr>
          <w:p w:rsidR="00B617D3" w:rsidRPr="00B617D3" w:rsidRDefault="00B617D3" w:rsidP="00B617D3">
            <w:pPr>
              <w:spacing w:line="360" w:lineRule="auto"/>
              <w:contextualSpacing/>
              <w:rPr>
                <w:rFonts w:ascii="Times New Roman" w:hAnsi="Times New Roman" w:cs="Times New Roman"/>
                <w:i/>
                <w:sz w:val="24"/>
                <w:szCs w:val="24"/>
              </w:rPr>
            </w:pPr>
            <w:r w:rsidRPr="00B617D3">
              <w:rPr>
                <w:rFonts w:ascii="Times New Roman" w:hAnsi="Times New Roman" w:cs="Times New Roman"/>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Глава 4. Векторы в пространстве</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6</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105</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Понятие вектора. Равенство векторов</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106-107</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Сложение и вычитание векторов. Умножение вектора на число</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108-109</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Компланарные векторы. Правило параллелепипеда. Разложение вектора по трем некомпланарным векторам</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RPr="005C4D09" w:rsidTr="00B617D3">
        <w:tc>
          <w:tcPr>
            <w:tcW w:w="41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110</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Зачет №4</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b/>
                <w:i/>
                <w:sz w:val="24"/>
                <w:szCs w:val="24"/>
              </w:rPr>
            </w:pPr>
          </w:p>
        </w:tc>
        <w:tc>
          <w:tcPr>
            <w:tcW w:w="487" w:type="pct"/>
          </w:tcPr>
          <w:p w:rsidR="00B617D3" w:rsidRPr="005C4D09" w:rsidRDefault="00B617D3" w:rsidP="00B617D3">
            <w:pPr>
              <w:spacing w:line="360" w:lineRule="auto"/>
              <w:contextualSpacing/>
              <w:rPr>
                <w:rFonts w:ascii="Times New Roman" w:hAnsi="Times New Roman" w:cs="Times New Roman"/>
                <w:b/>
                <w:i/>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Глава 5. Тригонометрические формулы.</w:t>
            </w:r>
          </w:p>
        </w:tc>
        <w:tc>
          <w:tcPr>
            <w:tcW w:w="433"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b/>
                <w:sz w:val="24"/>
                <w:szCs w:val="24"/>
              </w:rPr>
              <w:t>15</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111</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Радианная мера угла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112</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Поворот точки вокруг начала координат</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113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Определение синуса, косинуса и тангенса угла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114</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Знаки синуса, косинуса и тангенса угла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115</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Зависимость между синусом, косинусом и тангенсом одного и того же угла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116</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Тригонометрические тождества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lastRenderedPageBreak/>
              <w:t>117</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 xml:space="preserve">Синус. Косинус и тангенс </w:t>
            </w:r>
            <w:r w:rsidRPr="00B617D3">
              <w:rPr>
                <w:rFonts w:ascii="Times New Roman" w:hAnsi="Times New Roman" w:cs="Times New Roman"/>
                <w:sz w:val="24"/>
                <w:szCs w:val="24"/>
                <w:lang w:val="en-US"/>
              </w:rPr>
              <w:t>α</w:t>
            </w:r>
            <w:r w:rsidRPr="00B617D3">
              <w:rPr>
                <w:rFonts w:ascii="Times New Roman" w:hAnsi="Times New Roman" w:cs="Times New Roman"/>
                <w:sz w:val="24"/>
                <w:szCs w:val="24"/>
              </w:rPr>
              <w:t xml:space="preserve"> и - </w:t>
            </w:r>
            <w:r w:rsidRPr="00B617D3">
              <w:rPr>
                <w:rFonts w:ascii="Times New Roman" w:hAnsi="Times New Roman" w:cs="Times New Roman"/>
                <w:sz w:val="24"/>
                <w:szCs w:val="24"/>
                <w:lang w:val="en-US"/>
              </w:rPr>
              <w:t>α</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118-119</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Формулы сложения</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120</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sz w:val="24"/>
                <w:szCs w:val="24"/>
              </w:rPr>
              <w:t>Синус, косинус и тангенс двойного угла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121</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sz w:val="24"/>
                <w:szCs w:val="24"/>
              </w:rPr>
              <w:t>Синус, косинус и тангенс половинного угла</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122</w:t>
            </w:r>
          </w:p>
        </w:tc>
        <w:tc>
          <w:tcPr>
            <w:tcW w:w="3176" w:type="pct"/>
          </w:tcPr>
          <w:p w:rsidR="00B617D3" w:rsidRPr="00B617D3" w:rsidRDefault="00B617D3" w:rsidP="00B617D3">
            <w:pPr>
              <w:spacing w:line="360" w:lineRule="auto"/>
              <w:contextualSpacing/>
              <w:rPr>
                <w:rFonts w:ascii="Times New Roman" w:hAnsi="Times New Roman" w:cs="Times New Roman"/>
                <w:b/>
                <w:sz w:val="24"/>
                <w:szCs w:val="24"/>
              </w:rPr>
            </w:pPr>
            <w:r w:rsidRPr="00B617D3">
              <w:rPr>
                <w:rFonts w:ascii="Times New Roman" w:hAnsi="Times New Roman" w:cs="Times New Roman"/>
                <w:sz w:val="24"/>
                <w:szCs w:val="24"/>
              </w:rPr>
              <w:t>Формулы приведения</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123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Сумма и разность синусов. Сумма и разность косинусов</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124</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Уроки обобщения и систематизации знаний</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125</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b/>
                <w:i/>
                <w:sz w:val="24"/>
                <w:szCs w:val="24"/>
              </w:rPr>
              <w:t>Контрольная работа №5 по теме «Тригонометрические формулы»</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b/>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b/>
                <w:sz w:val="24"/>
                <w:szCs w:val="24"/>
              </w:rPr>
              <w:t>Глава 5. Метод координат в пространстве. Движения</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b/>
                <w:sz w:val="24"/>
                <w:szCs w:val="24"/>
              </w:rPr>
              <w:t>15</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126</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Прямоугольная система координат в пространстве</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127</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Координаты вектора. Связь между координатами векторов и координатами точек</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128-129</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Простейшие задачи в координатах</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130-131</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Угол между векторами. Скалярное произведение векторов</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132-133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Вычисление углов между прямыми и плоскостями</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134-135</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Решение задач на вычисления угла между векторами, скалярного произведения векторов</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136</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Движения. Центральная симметрия. Осевая симметрия</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137-138</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Зеркальная симметрия. Параллельный перенос. Преобразование подобия</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139</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b/>
                <w:i/>
                <w:sz w:val="24"/>
                <w:szCs w:val="24"/>
              </w:rPr>
              <w:t>Контрольная работа №5</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b/>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140</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Зачет №5</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sz w:val="24"/>
                <w:szCs w:val="24"/>
              </w:rPr>
              <w:t>Глава 6. Тригонометрические уравнения</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sz w:val="24"/>
                <w:szCs w:val="24"/>
              </w:rPr>
              <w:t>17</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141-142</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 xml:space="preserve">Уравнения </w:t>
            </w:r>
            <m:oMath>
              <m:func>
                <m:funcPr>
                  <m:ctrlPr>
                    <w:rPr>
                      <w:rFonts w:ascii="Cambria Math" w:hAnsi="Times New Roman" w:cs="Times New Roman"/>
                      <w:i/>
                      <w:sz w:val="24"/>
                      <w:szCs w:val="24"/>
                    </w:rPr>
                  </m:ctrlPr>
                </m:funcPr>
                <m:fName>
                  <m:r>
                    <m:rPr>
                      <m:sty m:val="p"/>
                    </m:rPr>
                    <w:rPr>
                      <w:rFonts w:ascii="Cambria Math" w:hAnsi="Times New Roman" w:cs="Times New Roman"/>
                      <w:sz w:val="24"/>
                      <w:szCs w:val="24"/>
                    </w:rPr>
                    <m:t>cos</m:t>
                  </m:r>
                </m:fName>
                <m:e>
                  <m:r>
                    <w:rPr>
                      <w:rFonts w:ascii="Cambria Math" w:hAnsi="Cambria Math" w:cs="Times New Roman"/>
                      <w:sz w:val="24"/>
                      <w:szCs w:val="24"/>
                      <w:lang w:val="en-US"/>
                    </w:rPr>
                    <m:t>x</m:t>
                  </m:r>
                  <m:r>
                    <w:rPr>
                      <w:rFonts w:ascii="Cambria Math" w:hAnsi="Times New Roman" w:cs="Times New Roman"/>
                      <w:sz w:val="24"/>
                      <w:szCs w:val="24"/>
                      <w:lang w:val="en-US"/>
                    </w:rPr>
                    <m:t>=</m:t>
                  </m:r>
                  <m:r>
                    <w:rPr>
                      <w:rFonts w:ascii="Cambria Math" w:hAnsi="Cambria Math" w:cs="Times New Roman"/>
                      <w:sz w:val="24"/>
                      <w:szCs w:val="24"/>
                      <w:lang w:val="en-US"/>
                    </w:rPr>
                    <m:t>a</m:t>
                  </m:r>
                </m:e>
              </m:func>
            </m:oMath>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143-144</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 xml:space="preserve">Уравнения </w:t>
            </w:r>
            <m:oMath>
              <m:func>
                <m:funcPr>
                  <m:ctrlPr>
                    <w:rPr>
                      <w:rFonts w:ascii="Cambria Math"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hAnsi="Cambria Math" w:cs="Times New Roman"/>
                      <w:sz w:val="24"/>
                      <w:szCs w:val="24"/>
                    </w:rPr>
                    <m:t>x</m:t>
                  </m:r>
                  <m:r>
                    <w:rPr>
                      <w:rFonts w:ascii="Cambria Math" w:hAnsi="Times New Roman" w:cs="Times New Roman"/>
                      <w:sz w:val="24"/>
                      <w:szCs w:val="24"/>
                    </w:rPr>
                    <m:t>=</m:t>
                  </m:r>
                  <m:r>
                    <w:rPr>
                      <w:rFonts w:ascii="Cambria Math" w:hAnsi="Cambria Math" w:cs="Times New Roman"/>
                      <w:sz w:val="24"/>
                      <w:szCs w:val="24"/>
                    </w:rPr>
                    <m:t>a</m:t>
                  </m:r>
                </m:e>
              </m:func>
            </m:oMath>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145-146</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 xml:space="preserve">Уравнения </w:t>
            </w:r>
            <m:oMath>
              <m:func>
                <m:funcPr>
                  <m:ctrlPr>
                    <w:rPr>
                      <w:rFonts w:ascii="Cambria Math" w:hAnsi="Times New Roman" w:cs="Times New Roman"/>
                      <w:i/>
                      <w:sz w:val="24"/>
                      <w:szCs w:val="24"/>
                    </w:rPr>
                  </m:ctrlPr>
                </m:funcPr>
                <m:fName>
                  <m:r>
                    <m:rPr>
                      <m:sty m:val="p"/>
                    </m:rPr>
                    <w:rPr>
                      <w:rFonts w:ascii="Cambria Math" w:hAnsi="Times New Roman" w:cs="Times New Roman"/>
                      <w:sz w:val="24"/>
                      <w:szCs w:val="24"/>
                    </w:rPr>
                    <m:t>tan</m:t>
                  </m:r>
                </m:fName>
                <m:e>
                  <m:r>
                    <w:rPr>
                      <w:rFonts w:ascii="Cambria Math" w:hAnsi="Cambria Math" w:cs="Times New Roman"/>
                      <w:sz w:val="24"/>
                      <w:szCs w:val="24"/>
                      <w:lang w:val="en-US"/>
                    </w:rPr>
                    <m:t>x</m:t>
                  </m:r>
                  <m:r>
                    <w:rPr>
                      <w:rFonts w:ascii="Cambria Math" w:hAnsi="Times New Roman" w:cs="Times New Roman"/>
                      <w:sz w:val="24"/>
                      <w:szCs w:val="24"/>
                      <w:lang w:val="en-US"/>
                    </w:rPr>
                    <m:t>=</m:t>
                  </m:r>
                  <m:r>
                    <w:rPr>
                      <w:rFonts w:ascii="Cambria Math" w:hAnsi="Cambria Math" w:cs="Times New Roman"/>
                      <w:sz w:val="24"/>
                      <w:szCs w:val="24"/>
                      <w:lang w:val="en-US"/>
                    </w:rPr>
                    <m:t>a</m:t>
                  </m:r>
                </m:e>
              </m:func>
            </m:oMath>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lastRenderedPageBreak/>
              <w:t>147-153</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Решение тригонометрических уравнений</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8</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154</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Примеры решений простейших тригонометрических неравенств</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155</w:t>
            </w:r>
          </w:p>
        </w:tc>
        <w:tc>
          <w:tcPr>
            <w:tcW w:w="317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Уроки обобщения и систематизации знаний</w:t>
            </w:r>
          </w:p>
        </w:tc>
        <w:tc>
          <w:tcPr>
            <w:tcW w:w="433"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156</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Контрольная работа №6 по теме «Тригонометрические уравнения»</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sz w:val="24"/>
                <w:szCs w:val="24"/>
              </w:rPr>
              <w:t>Повторение</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sz w:val="24"/>
                <w:szCs w:val="24"/>
              </w:rPr>
              <w:t>14</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157</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eastAsia="Times New Roman" w:hAnsi="Times New Roman" w:cs="Times New Roman"/>
                <w:sz w:val="24"/>
                <w:szCs w:val="24"/>
              </w:rPr>
              <w:t xml:space="preserve">Решение задач за курс алгебры и начала анализа. </w:t>
            </w:r>
            <w:r w:rsidRPr="00B617D3">
              <w:rPr>
                <w:rFonts w:ascii="Times New Roman" w:hAnsi="Times New Roman" w:cs="Times New Roman"/>
                <w:bCs/>
                <w:sz w:val="24"/>
                <w:szCs w:val="24"/>
              </w:rPr>
              <w:t>Действительные числа</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158-159</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eastAsia="Times New Roman" w:hAnsi="Times New Roman" w:cs="Times New Roman"/>
                <w:sz w:val="24"/>
                <w:szCs w:val="24"/>
              </w:rPr>
              <w:t>Решение задач за курс алгебры и начала анализа.</w:t>
            </w:r>
            <w:r w:rsidRPr="00B617D3">
              <w:rPr>
                <w:rFonts w:ascii="Times New Roman" w:hAnsi="Times New Roman" w:cs="Times New Roman"/>
                <w:b/>
                <w:sz w:val="24"/>
                <w:szCs w:val="24"/>
              </w:rPr>
              <w:t xml:space="preserve"> </w:t>
            </w:r>
            <w:r w:rsidRPr="00B617D3">
              <w:rPr>
                <w:rFonts w:ascii="Times New Roman" w:hAnsi="Times New Roman" w:cs="Times New Roman"/>
                <w:bCs/>
                <w:sz w:val="24"/>
                <w:szCs w:val="24"/>
              </w:rPr>
              <w:t>Степень с рациональным показателем</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160-161</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eastAsia="Times New Roman" w:hAnsi="Times New Roman" w:cs="Times New Roman"/>
                <w:sz w:val="24"/>
                <w:szCs w:val="24"/>
              </w:rPr>
              <w:t>Решение задач за курс алгебры и начала анализа.</w:t>
            </w:r>
            <w:r w:rsidRPr="00B617D3">
              <w:rPr>
                <w:rFonts w:ascii="Times New Roman" w:hAnsi="Times New Roman" w:cs="Times New Roman"/>
                <w:sz w:val="24"/>
                <w:szCs w:val="24"/>
              </w:rPr>
              <w:t xml:space="preserve"> </w:t>
            </w:r>
            <w:r w:rsidRPr="00B617D3">
              <w:rPr>
                <w:rFonts w:ascii="Times New Roman" w:hAnsi="Times New Roman" w:cs="Times New Roman"/>
                <w:bCs/>
                <w:sz w:val="24"/>
                <w:szCs w:val="24"/>
              </w:rPr>
              <w:t>Иррациональные уравнения и неравенства.</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162-163</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eastAsia="Times New Roman" w:hAnsi="Times New Roman" w:cs="Times New Roman"/>
                <w:sz w:val="24"/>
                <w:szCs w:val="24"/>
              </w:rPr>
              <w:t>Решение задач за курс алгебры и начала анализа.</w:t>
            </w:r>
            <w:r w:rsidRPr="00B617D3">
              <w:rPr>
                <w:rFonts w:ascii="Times New Roman" w:hAnsi="Times New Roman" w:cs="Times New Roman"/>
                <w:sz w:val="24"/>
                <w:szCs w:val="24"/>
              </w:rPr>
              <w:t xml:space="preserve"> </w:t>
            </w:r>
            <w:r w:rsidRPr="00B617D3">
              <w:rPr>
                <w:rFonts w:ascii="Times New Roman" w:hAnsi="Times New Roman" w:cs="Times New Roman"/>
                <w:bCs/>
                <w:sz w:val="24"/>
                <w:szCs w:val="24"/>
              </w:rPr>
              <w:t>Показательные уравнения и неравенства.</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164-165</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eastAsia="Times New Roman" w:hAnsi="Times New Roman" w:cs="Times New Roman"/>
                <w:sz w:val="24"/>
                <w:szCs w:val="24"/>
              </w:rPr>
              <w:t xml:space="preserve">Решение задач за курс алгебры и начала анализа. </w:t>
            </w:r>
            <w:r w:rsidRPr="00B617D3">
              <w:rPr>
                <w:rFonts w:ascii="Times New Roman" w:hAnsi="Times New Roman" w:cs="Times New Roman"/>
                <w:bCs/>
                <w:sz w:val="24"/>
                <w:szCs w:val="24"/>
              </w:rPr>
              <w:t>Логарифмы. Логарифмические уравнения и неравенства.</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166-167</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eastAsia="Times New Roman" w:hAnsi="Times New Roman" w:cs="Times New Roman"/>
                <w:sz w:val="24"/>
                <w:szCs w:val="24"/>
              </w:rPr>
              <w:t xml:space="preserve">Решение задач за курс алгебры и начала анализа. </w:t>
            </w:r>
            <w:r w:rsidRPr="00B617D3">
              <w:rPr>
                <w:rFonts w:ascii="Times New Roman" w:hAnsi="Times New Roman" w:cs="Times New Roman"/>
                <w:bCs/>
                <w:sz w:val="24"/>
                <w:szCs w:val="24"/>
              </w:rPr>
              <w:t>. Тригонометрические формулы. Тригонометрические уравнения.</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sz w:val="24"/>
                <w:szCs w:val="24"/>
              </w:rPr>
              <w:t>2</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168</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eastAsia="Times New Roman" w:hAnsi="Times New Roman" w:cs="Times New Roman"/>
                <w:sz w:val="24"/>
                <w:szCs w:val="24"/>
              </w:rPr>
              <w:t>Диагностика пробелов(тест)</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169</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eastAsia="Times New Roman" w:hAnsi="Times New Roman" w:cs="Times New Roman"/>
                <w:b/>
                <w:i/>
                <w:sz w:val="24"/>
                <w:szCs w:val="24"/>
              </w:rPr>
              <w:t>Итоговая контрольная работа</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r w:rsidR="00B617D3" w:rsidTr="00B617D3">
        <w:tc>
          <w:tcPr>
            <w:tcW w:w="416" w:type="pct"/>
          </w:tcPr>
          <w:p w:rsidR="00B617D3" w:rsidRPr="00B617D3" w:rsidRDefault="00B617D3" w:rsidP="00B617D3">
            <w:pPr>
              <w:spacing w:line="360" w:lineRule="auto"/>
              <w:contextualSpacing/>
              <w:rPr>
                <w:rFonts w:ascii="Times New Roman" w:hAnsi="Times New Roman" w:cs="Times New Roman"/>
                <w:sz w:val="24"/>
                <w:szCs w:val="24"/>
              </w:rPr>
            </w:pPr>
            <w:r w:rsidRPr="00B617D3">
              <w:rPr>
                <w:rFonts w:ascii="Times New Roman" w:hAnsi="Times New Roman" w:cs="Times New Roman"/>
                <w:sz w:val="24"/>
                <w:szCs w:val="24"/>
              </w:rPr>
              <w:t>170</w:t>
            </w:r>
          </w:p>
        </w:tc>
        <w:tc>
          <w:tcPr>
            <w:tcW w:w="3176"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eastAsia="Times New Roman" w:hAnsi="Times New Roman" w:cs="Times New Roman"/>
                <w:b/>
                <w:i/>
                <w:sz w:val="24"/>
                <w:szCs w:val="24"/>
              </w:rPr>
              <w:t>Анализ контрольной работы. Решение заданий.</w:t>
            </w:r>
          </w:p>
        </w:tc>
        <w:tc>
          <w:tcPr>
            <w:tcW w:w="433" w:type="pct"/>
          </w:tcPr>
          <w:p w:rsidR="00B617D3" w:rsidRPr="00B617D3" w:rsidRDefault="00B617D3" w:rsidP="00B617D3">
            <w:pPr>
              <w:spacing w:line="360" w:lineRule="auto"/>
              <w:contextualSpacing/>
              <w:rPr>
                <w:rFonts w:ascii="Times New Roman" w:hAnsi="Times New Roman" w:cs="Times New Roman"/>
                <w:b/>
                <w:i/>
                <w:sz w:val="24"/>
                <w:szCs w:val="24"/>
              </w:rPr>
            </w:pPr>
            <w:r w:rsidRPr="00B617D3">
              <w:rPr>
                <w:rFonts w:ascii="Times New Roman" w:hAnsi="Times New Roman" w:cs="Times New Roman"/>
                <w:b/>
                <w:i/>
                <w:sz w:val="24"/>
                <w:szCs w:val="24"/>
              </w:rPr>
              <w:t>1</w:t>
            </w:r>
          </w:p>
        </w:tc>
        <w:tc>
          <w:tcPr>
            <w:tcW w:w="488" w:type="pct"/>
          </w:tcPr>
          <w:p w:rsidR="00B617D3" w:rsidRPr="00B617D3" w:rsidRDefault="00B617D3" w:rsidP="00B617D3">
            <w:pPr>
              <w:spacing w:line="360" w:lineRule="auto"/>
              <w:contextualSpacing/>
              <w:rPr>
                <w:rFonts w:ascii="Times New Roman" w:hAnsi="Times New Roman" w:cs="Times New Roman"/>
                <w:sz w:val="24"/>
                <w:szCs w:val="24"/>
              </w:rPr>
            </w:pPr>
          </w:p>
        </w:tc>
        <w:tc>
          <w:tcPr>
            <w:tcW w:w="487" w:type="pct"/>
          </w:tcPr>
          <w:p w:rsidR="00B617D3" w:rsidRDefault="00B617D3" w:rsidP="00B617D3">
            <w:pPr>
              <w:spacing w:line="360" w:lineRule="auto"/>
              <w:contextualSpacing/>
              <w:rPr>
                <w:rFonts w:ascii="Times New Roman" w:hAnsi="Times New Roman" w:cs="Times New Roman"/>
                <w:sz w:val="24"/>
                <w:szCs w:val="24"/>
              </w:rPr>
            </w:pPr>
          </w:p>
        </w:tc>
      </w:tr>
    </w:tbl>
    <w:p w:rsidR="00B617D3" w:rsidRDefault="00B617D3">
      <w:pPr>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br w:type="page"/>
      </w:r>
    </w:p>
    <w:p w:rsidR="00B617D3" w:rsidRPr="00B617D3" w:rsidRDefault="00B617D3" w:rsidP="009F17A3">
      <w:pPr>
        <w:spacing w:after="0" w:line="240" w:lineRule="auto"/>
        <w:jc w:val="center"/>
        <w:rPr>
          <w:rFonts w:ascii="Times New Roman" w:eastAsia="Times New Roman" w:hAnsi="Times New Roman" w:cs="Times New Roman"/>
          <w:b/>
          <w:sz w:val="28"/>
          <w:szCs w:val="28"/>
          <w:lang w:val="en-US"/>
        </w:rPr>
      </w:pPr>
    </w:p>
    <w:p w:rsidR="00342F25" w:rsidRDefault="00154B75" w:rsidP="009F17A3">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11 класс</w:t>
      </w:r>
    </w:p>
    <w:tbl>
      <w:tblPr>
        <w:tblW w:w="13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5"/>
        <w:gridCol w:w="15"/>
        <w:gridCol w:w="11"/>
        <w:gridCol w:w="1134"/>
        <w:gridCol w:w="142"/>
        <w:gridCol w:w="4518"/>
        <w:gridCol w:w="18"/>
        <w:gridCol w:w="1904"/>
        <w:gridCol w:w="9"/>
        <w:gridCol w:w="1913"/>
      </w:tblGrid>
      <w:tr w:rsidR="009A3D20" w:rsidRPr="00B617D3" w:rsidTr="009A3D20">
        <w:trPr>
          <w:trHeight w:val="740"/>
        </w:trPr>
        <w:tc>
          <w:tcPr>
            <w:tcW w:w="4361" w:type="dxa"/>
            <w:gridSpan w:val="3"/>
            <w:vAlign w:val="center"/>
          </w:tcPr>
          <w:p w:rsidR="009A3D20" w:rsidRPr="00B617D3" w:rsidRDefault="009A3D20" w:rsidP="00154B75">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bCs/>
                <w:sz w:val="24"/>
                <w:szCs w:val="24"/>
              </w:rPr>
              <w:t>Тематическое планирование</w:t>
            </w:r>
          </w:p>
        </w:tc>
        <w:tc>
          <w:tcPr>
            <w:tcW w:w="1134" w:type="dxa"/>
            <w:vAlign w:val="center"/>
          </w:tcPr>
          <w:p w:rsidR="009A3D20" w:rsidRPr="00B617D3" w:rsidRDefault="009A3D20" w:rsidP="00154B75">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Кол-во часов</w:t>
            </w:r>
          </w:p>
        </w:tc>
        <w:tc>
          <w:tcPr>
            <w:tcW w:w="4678" w:type="dxa"/>
            <w:gridSpan w:val="3"/>
            <w:vAlign w:val="center"/>
          </w:tcPr>
          <w:p w:rsidR="009A3D20" w:rsidRPr="00B617D3" w:rsidRDefault="009A3D20" w:rsidP="00154B75">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Содержание учебного предмета</w:t>
            </w:r>
          </w:p>
        </w:tc>
        <w:tc>
          <w:tcPr>
            <w:tcW w:w="1913" w:type="dxa"/>
            <w:gridSpan w:val="2"/>
          </w:tcPr>
          <w:p w:rsidR="009A3D20" w:rsidRPr="00B617D3" w:rsidRDefault="00B617D3" w:rsidP="00154B7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w:t>
            </w:r>
          </w:p>
        </w:tc>
        <w:tc>
          <w:tcPr>
            <w:tcW w:w="1913" w:type="dxa"/>
          </w:tcPr>
          <w:p w:rsidR="009A3D20" w:rsidRPr="00B617D3" w:rsidRDefault="00B617D3" w:rsidP="009A3D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Факт</w:t>
            </w:r>
          </w:p>
        </w:tc>
      </w:tr>
      <w:tr w:rsidR="00154B75" w:rsidRPr="00B617D3" w:rsidTr="00D714B0">
        <w:trPr>
          <w:trHeight w:val="538"/>
        </w:trPr>
        <w:tc>
          <w:tcPr>
            <w:tcW w:w="13999" w:type="dxa"/>
            <w:gridSpan w:val="10"/>
            <w:vAlign w:val="center"/>
          </w:tcPr>
          <w:p w:rsidR="00154B75" w:rsidRPr="00B617D3" w:rsidRDefault="00154B75" w:rsidP="00CA49E2">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bCs/>
                <w:sz w:val="24"/>
                <w:szCs w:val="24"/>
              </w:rPr>
              <w:t xml:space="preserve">Повторение. </w:t>
            </w:r>
            <w:r w:rsidR="009A3D20" w:rsidRPr="00B617D3">
              <w:rPr>
                <w:rFonts w:ascii="Times New Roman" w:eastAsia="Times New Roman" w:hAnsi="Times New Roman" w:cs="Times New Roman"/>
                <w:b/>
                <w:sz w:val="24"/>
                <w:szCs w:val="24"/>
              </w:rPr>
              <w:t>10</w:t>
            </w:r>
            <w:r w:rsidRPr="00B617D3">
              <w:rPr>
                <w:rFonts w:ascii="Times New Roman" w:eastAsia="Times New Roman" w:hAnsi="Times New Roman" w:cs="Times New Roman"/>
                <w:b/>
                <w:sz w:val="24"/>
                <w:szCs w:val="24"/>
              </w:rPr>
              <w:t xml:space="preserve"> часов</w:t>
            </w:r>
          </w:p>
        </w:tc>
      </w:tr>
      <w:tr w:rsidR="007972BE" w:rsidRPr="00B617D3" w:rsidTr="009A3D20">
        <w:trPr>
          <w:trHeight w:val="399"/>
        </w:trPr>
        <w:tc>
          <w:tcPr>
            <w:tcW w:w="4361" w:type="dxa"/>
            <w:gridSpan w:val="3"/>
          </w:tcPr>
          <w:p w:rsidR="007972BE" w:rsidRPr="00B617D3" w:rsidRDefault="007972BE" w:rsidP="00781B1E">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Повторение. Степенная функция.</w:t>
            </w:r>
          </w:p>
        </w:tc>
        <w:tc>
          <w:tcPr>
            <w:tcW w:w="1134" w:type="dxa"/>
            <w:vAlign w:val="bottom"/>
          </w:tcPr>
          <w:p w:rsidR="007972BE" w:rsidRPr="00B617D3" w:rsidRDefault="007972BE" w:rsidP="00154B75">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1</w:t>
            </w:r>
          </w:p>
        </w:tc>
        <w:tc>
          <w:tcPr>
            <w:tcW w:w="4678" w:type="dxa"/>
            <w:gridSpan w:val="3"/>
            <w:vMerge w:val="restart"/>
          </w:tcPr>
          <w:p w:rsidR="007972BE" w:rsidRPr="00B617D3" w:rsidRDefault="007972BE" w:rsidP="00154B75">
            <w:pPr>
              <w:spacing w:after="0" w:line="240" w:lineRule="auto"/>
              <w:rPr>
                <w:rFonts w:ascii="Times New Roman" w:eastAsia="Times New Roman" w:hAnsi="Times New Roman" w:cs="Times New Roman"/>
                <w:bCs/>
                <w:sz w:val="24"/>
                <w:szCs w:val="24"/>
              </w:rPr>
            </w:pPr>
            <w:r w:rsidRPr="00B617D3">
              <w:rPr>
                <w:rFonts w:ascii="Times New Roman" w:eastAsia="Times New Roman" w:hAnsi="Times New Roman" w:cs="Times New Roman"/>
                <w:bCs/>
                <w:sz w:val="24"/>
                <w:szCs w:val="24"/>
              </w:rPr>
              <w:t>Повторение и обобщение курса 10 класса по математике. Повторение решения показательных, логарифмических, степенных, тригонометрических уравнений и неравенств. Решение задач на параллельность, перпендикулярность прямых и плоскостей. Решение задач с многогранниками.</w:t>
            </w:r>
          </w:p>
        </w:tc>
        <w:tc>
          <w:tcPr>
            <w:tcW w:w="1913" w:type="dxa"/>
            <w:gridSpan w:val="2"/>
            <w:vMerge w:val="restart"/>
          </w:tcPr>
          <w:p w:rsidR="007972BE" w:rsidRPr="00B617D3" w:rsidRDefault="002E4C1E" w:rsidP="00154B75">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4.09</w:t>
            </w:r>
          </w:p>
          <w:p w:rsidR="002E4C1E" w:rsidRPr="00B617D3" w:rsidRDefault="002E4C1E" w:rsidP="00154B75">
            <w:pPr>
              <w:spacing w:after="0" w:line="240" w:lineRule="auto"/>
              <w:jc w:val="center"/>
              <w:rPr>
                <w:rFonts w:ascii="Times New Roman" w:eastAsia="Times New Roman" w:hAnsi="Times New Roman" w:cs="Times New Roman"/>
                <w:b/>
                <w:bCs/>
                <w:sz w:val="24"/>
                <w:szCs w:val="24"/>
              </w:rPr>
            </w:pPr>
          </w:p>
          <w:p w:rsidR="002E4C1E" w:rsidRPr="00B617D3" w:rsidRDefault="002E4C1E" w:rsidP="002E4C1E">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5.09-6.09</w:t>
            </w:r>
          </w:p>
          <w:p w:rsidR="002E4C1E" w:rsidRPr="00B617D3" w:rsidRDefault="002E4C1E" w:rsidP="002E4C1E">
            <w:pPr>
              <w:spacing w:after="0" w:line="240" w:lineRule="auto"/>
              <w:jc w:val="center"/>
              <w:rPr>
                <w:rFonts w:ascii="Times New Roman" w:eastAsia="Times New Roman" w:hAnsi="Times New Roman" w:cs="Times New Roman"/>
                <w:b/>
                <w:bCs/>
                <w:sz w:val="24"/>
                <w:szCs w:val="24"/>
              </w:rPr>
            </w:pPr>
          </w:p>
          <w:p w:rsidR="002E4C1E" w:rsidRPr="00B617D3" w:rsidRDefault="002E4C1E" w:rsidP="002E4C1E">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7.09-8.09</w:t>
            </w:r>
          </w:p>
          <w:p w:rsidR="002E4C1E" w:rsidRPr="00B617D3" w:rsidRDefault="002E4C1E" w:rsidP="002E4C1E">
            <w:pPr>
              <w:spacing w:after="0" w:line="240" w:lineRule="auto"/>
              <w:jc w:val="center"/>
              <w:rPr>
                <w:rFonts w:ascii="Times New Roman" w:eastAsia="Times New Roman" w:hAnsi="Times New Roman" w:cs="Times New Roman"/>
                <w:b/>
                <w:bCs/>
                <w:sz w:val="24"/>
                <w:szCs w:val="24"/>
              </w:rPr>
            </w:pPr>
          </w:p>
          <w:p w:rsidR="002E4C1E" w:rsidRPr="00B617D3" w:rsidRDefault="002E4C1E" w:rsidP="002E4C1E">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11.09-12.09</w:t>
            </w:r>
          </w:p>
          <w:p w:rsidR="002E4C1E" w:rsidRPr="00B617D3" w:rsidRDefault="002E4C1E" w:rsidP="002E4C1E">
            <w:pPr>
              <w:spacing w:after="0" w:line="240" w:lineRule="auto"/>
              <w:jc w:val="center"/>
              <w:rPr>
                <w:rFonts w:ascii="Times New Roman" w:eastAsia="Times New Roman" w:hAnsi="Times New Roman" w:cs="Times New Roman"/>
                <w:b/>
                <w:bCs/>
                <w:sz w:val="24"/>
                <w:szCs w:val="24"/>
              </w:rPr>
            </w:pPr>
          </w:p>
          <w:p w:rsidR="002E4C1E" w:rsidRPr="00B617D3" w:rsidRDefault="002E4C1E" w:rsidP="002E4C1E">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13.09</w:t>
            </w:r>
          </w:p>
        </w:tc>
        <w:tc>
          <w:tcPr>
            <w:tcW w:w="1913" w:type="dxa"/>
            <w:vMerge w:val="restart"/>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r>
      <w:tr w:rsidR="007972BE" w:rsidRPr="00B617D3" w:rsidTr="009A3D20">
        <w:trPr>
          <w:trHeight w:val="467"/>
        </w:trPr>
        <w:tc>
          <w:tcPr>
            <w:tcW w:w="4361" w:type="dxa"/>
            <w:gridSpan w:val="3"/>
          </w:tcPr>
          <w:p w:rsidR="007972BE" w:rsidRPr="00B617D3" w:rsidRDefault="007972BE" w:rsidP="00154B75">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Повторение. Показательная функция.</w:t>
            </w:r>
          </w:p>
        </w:tc>
        <w:tc>
          <w:tcPr>
            <w:tcW w:w="1134" w:type="dxa"/>
            <w:vAlign w:val="bottom"/>
          </w:tcPr>
          <w:p w:rsidR="007972BE" w:rsidRPr="00B617D3" w:rsidRDefault="007972BE" w:rsidP="00154B75">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2</w:t>
            </w:r>
          </w:p>
        </w:tc>
        <w:tc>
          <w:tcPr>
            <w:tcW w:w="4678" w:type="dxa"/>
            <w:gridSpan w:val="3"/>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r>
      <w:tr w:rsidR="007972BE" w:rsidRPr="00B617D3" w:rsidTr="009A3D20">
        <w:trPr>
          <w:trHeight w:val="423"/>
        </w:trPr>
        <w:tc>
          <w:tcPr>
            <w:tcW w:w="4361" w:type="dxa"/>
            <w:gridSpan w:val="3"/>
          </w:tcPr>
          <w:p w:rsidR="007972BE" w:rsidRPr="00B617D3" w:rsidRDefault="007972BE" w:rsidP="00154B75">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Повторение. Логарифмическая функция.</w:t>
            </w:r>
          </w:p>
        </w:tc>
        <w:tc>
          <w:tcPr>
            <w:tcW w:w="1134" w:type="dxa"/>
            <w:vAlign w:val="bottom"/>
          </w:tcPr>
          <w:p w:rsidR="007972BE" w:rsidRPr="00B617D3" w:rsidRDefault="007972BE" w:rsidP="00154B75">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2</w:t>
            </w:r>
          </w:p>
        </w:tc>
        <w:tc>
          <w:tcPr>
            <w:tcW w:w="4678" w:type="dxa"/>
            <w:gridSpan w:val="3"/>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r>
      <w:tr w:rsidR="007972BE" w:rsidRPr="00B617D3" w:rsidTr="009A3D20">
        <w:trPr>
          <w:trHeight w:val="439"/>
        </w:trPr>
        <w:tc>
          <w:tcPr>
            <w:tcW w:w="4361" w:type="dxa"/>
            <w:gridSpan w:val="3"/>
          </w:tcPr>
          <w:p w:rsidR="007972BE" w:rsidRPr="00B617D3" w:rsidRDefault="007972BE" w:rsidP="00154B75">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Повторение. Тригонометрические формулы.</w:t>
            </w:r>
          </w:p>
        </w:tc>
        <w:tc>
          <w:tcPr>
            <w:tcW w:w="1134" w:type="dxa"/>
            <w:vAlign w:val="bottom"/>
          </w:tcPr>
          <w:p w:rsidR="007972BE" w:rsidRPr="00B617D3" w:rsidRDefault="007972BE" w:rsidP="00154B75">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1</w:t>
            </w:r>
          </w:p>
        </w:tc>
        <w:tc>
          <w:tcPr>
            <w:tcW w:w="4678" w:type="dxa"/>
            <w:gridSpan w:val="3"/>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r>
      <w:tr w:rsidR="007972BE" w:rsidRPr="00B617D3" w:rsidTr="009A3D20">
        <w:trPr>
          <w:trHeight w:val="425"/>
        </w:trPr>
        <w:tc>
          <w:tcPr>
            <w:tcW w:w="4361" w:type="dxa"/>
            <w:gridSpan w:val="3"/>
          </w:tcPr>
          <w:p w:rsidR="007972BE" w:rsidRPr="00B617D3" w:rsidRDefault="007972BE" w:rsidP="00154B75">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Повторение. Тригонометрические уравнения.</w:t>
            </w:r>
          </w:p>
        </w:tc>
        <w:tc>
          <w:tcPr>
            <w:tcW w:w="1134" w:type="dxa"/>
            <w:vAlign w:val="bottom"/>
          </w:tcPr>
          <w:p w:rsidR="007972BE" w:rsidRPr="00B617D3" w:rsidRDefault="007972BE" w:rsidP="00154B75">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1</w:t>
            </w:r>
          </w:p>
        </w:tc>
        <w:tc>
          <w:tcPr>
            <w:tcW w:w="4678" w:type="dxa"/>
            <w:gridSpan w:val="3"/>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r>
      <w:tr w:rsidR="007972BE" w:rsidRPr="00B617D3" w:rsidTr="009A3D20">
        <w:trPr>
          <w:trHeight w:val="425"/>
        </w:trPr>
        <w:tc>
          <w:tcPr>
            <w:tcW w:w="4361" w:type="dxa"/>
            <w:gridSpan w:val="3"/>
          </w:tcPr>
          <w:p w:rsidR="007972BE" w:rsidRPr="00B617D3" w:rsidRDefault="007972BE" w:rsidP="00154B75">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Повторение. Геометрия</w:t>
            </w:r>
          </w:p>
        </w:tc>
        <w:tc>
          <w:tcPr>
            <w:tcW w:w="1134" w:type="dxa"/>
            <w:vAlign w:val="bottom"/>
          </w:tcPr>
          <w:p w:rsidR="007972BE" w:rsidRPr="00B617D3" w:rsidRDefault="007972BE" w:rsidP="00154B75">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2</w:t>
            </w:r>
          </w:p>
        </w:tc>
        <w:tc>
          <w:tcPr>
            <w:tcW w:w="4678" w:type="dxa"/>
            <w:gridSpan w:val="3"/>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c>
          <w:tcPr>
            <w:tcW w:w="1913" w:type="dxa"/>
            <w:gridSpan w:val="2"/>
          </w:tcPr>
          <w:p w:rsidR="007972BE" w:rsidRPr="00B617D3" w:rsidRDefault="002E4C1E" w:rsidP="00154B75">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14.09</w:t>
            </w:r>
          </w:p>
        </w:tc>
        <w:tc>
          <w:tcPr>
            <w:tcW w:w="1913" w:type="dxa"/>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r>
      <w:tr w:rsidR="007972BE" w:rsidRPr="00B617D3" w:rsidTr="009A3D20">
        <w:trPr>
          <w:trHeight w:val="425"/>
        </w:trPr>
        <w:tc>
          <w:tcPr>
            <w:tcW w:w="4361" w:type="dxa"/>
            <w:gridSpan w:val="3"/>
          </w:tcPr>
          <w:p w:rsidR="007972BE" w:rsidRPr="00B617D3" w:rsidRDefault="007972BE" w:rsidP="00154B75">
            <w:pPr>
              <w:spacing w:after="0" w:line="240" w:lineRule="auto"/>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Входная контрольная работа</w:t>
            </w:r>
          </w:p>
        </w:tc>
        <w:tc>
          <w:tcPr>
            <w:tcW w:w="1134" w:type="dxa"/>
            <w:vAlign w:val="bottom"/>
          </w:tcPr>
          <w:p w:rsidR="007972BE" w:rsidRPr="00B617D3" w:rsidRDefault="007972BE" w:rsidP="00154B75">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1</w:t>
            </w:r>
          </w:p>
        </w:tc>
        <w:tc>
          <w:tcPr>
            <w:tcW w:w="4678" w:type="dxa"/>
            <w:gridSpan w:val="3"/>
            <w:vMerge/>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c>
          <w:tcPr>
            <w:tcW w:w="1913" w:type="dxa"/>
            <w:gridSpan w:val="2"/>
          </w:tcPr>
          <w:p w:rsidR="007972BE" w:rsidRPr="00B617D3" w:rsidRDefault="002E4C1E" w:rsidP="00154B75">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15.09</w:t>
            </w:r>
          </w:p>
        </w:tc>
        <w:tc>
          <w:tcPr>
            <w:tcW w:w="1913" w:type="dxa"/>
          </w:tcPr>
          <w:p w:rsidR="007972BE" w:rsidRPr="00B617D3" w:rsidRDefault="007972BE" w:rsidP="00154B75">
            <w:pPr>
              <w:spacing w:after="0" w:line="240" w:lineRule="auto"/>
              <w:jc w:val="center"/>
              <w:rPr>
                <w:rFonts w:ascii="Times New Roman" w:eastAsia="Times New Roman" w:hAnsi="Times New Roman" w:cs="Times New Roman"/>
                <w:b/>
                <w:bCs/>
                <w:sz w:val="24"/>
                <w:szCs w:val="24"/>
              </w:rPr>
            </w:pPr>
          </w:p>
        </w:tc>
      </w:tr>
      <w:tr w:rsidR="009C5DCE" w:rsidRPr="00B617D3" w:rsidTr="00D714B0">
        <w:trPr>
          <w:trHeight w:val="454"/>
        </w:trPr>
        <w:tc>
          <w:tcPr>
            <w:tcW w:w="13999" w:type="dxa"/>
            <w:gridSpan w:val="10"/>
            <w:vAlign w:val="center"/>
          </w:tcPr>
          <w:p w:rsidR="009C5DCE" w:rsidRPr="00B617D3" w:rsidRDefault="007972BE" w:rsidP="00154B75">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bCs/>
                <w:sz w:val="24"/>
                <w:szCs w:val="24"/>
                <w:lang w:eastAsia="ru-RU"/>
              </w:rPr>
              <w:t>Тригонометрические уравнения 16</w:t>
            </w:r>
            <w:r w:rsidR="009C5DCE" w:rsidRPr="00B617D3">
              <w:rPr>
                <w:rFonts w:ascii="Times New Roman" w:eastAsia="Times New Roman" w:hAnsi="Times New Roman" w:cs="Times New Roman"/>
                <w:b/>
                <w:bCs/>
                <w:sz w:val="24"/>
                <w:szCs w:val="24"/>
                <w:lang w:eastAsia="ru-RU"/>
              </w:rPr>
              <w:t xml:space="preserve"> часов</w:t>
            </w:r>
          </w:p>
        </w:tc>
      </w:tr>
      <w:tr w:rsidR="007972BE" w:rsidRPr="00B617D3" w:rsidTr="00787A7C">
        <w:trPr>
          <w:trHeight w:val="454"/>
        </w:trPr>
        <w:tc>
          <w:tcPr>
            <w:tcW w:w="4335" w:type="dxa"/>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t>Уравнение cos x=a.</w:t>
            </w:r>
          </w:p>
        </w:tc>
        <w:tc>
          <w:tcPr>
            <w:tcW w:w="1302" w:type="dxa"/>
            <w:gridSpan w:val="4"/>
            <w:vAlign w:val="bottom"/>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t>2</w:t>
            </w:r>
          </w:p>
        </w:tc>
        <w:tc>
          <w:tcPr>
            <w:tcW w:w="4518" w:type="dxa"/>
            <w:vMerge w:val="restart"/>
          </w:tcPr>
          <w:p w:rsidR="007972BE" w:rsidRPr="00B617D3" w:rsidRDefault="007972BE" w:rsidP="009C5DCE">
            <w:pPr>
              <w:widowControl w:val="0"/>
              <w:tabs>
                <w:tab w:val="left" w:pos="-28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B617D3">
              <w:rPr>
                <w:rFonts w:ascii="Times New Roman" w:eastAsia="Times New Roman" w:hAnsi="Times New Roman" w:cs="Times New Roman"/>
                <w:bCs/>
                <w:sz w:val="24"/>
                <w:szCs w:val="24"/>
                <w:lang w:eastAsia="ru-RU"/>
              </w:rPr>
              <w:t>Определение арккосинуса, формулу решения уравнения.</w:t>
            </w:r>
          </w:p>
          <w:p w:rsidR="007972BE" w:rsidRPr="00B617D3" w:rsidRDefault="007972BE" w:rsidP="009C5DCE">
            <w:pPr>
              <w:widowControl w:val="0"/>
              <w:tabs>
                <w:tab w:val="left" w:pos="-28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B617D3">
              <w:rPr>
                <w:rFonts w:ascii="Times New Roman" w:eastAsia="Times New Roman" w:hAnsi="Times New Roman" w:cs="Times New Roman"/>
                <w:bCs/>
                <w:sz w:val="24"/>
                <w:szCs w:val="24"/>
                <w:lang w:eastAsia="ru-RU"/>
              </w:rPr>
              <w:t>Определение арксинуса, формулу решения уравнения.</w:t>
            </w:r>
          </w:p>
          <w:p w:rsidR="007972BE" w:rsidRPr="00B617D3" w:rsidRDefault="007972BE" w:rsidP="009C5DCE">
            <w:pPr>
              <w:widowControl w:val="0"/>
              <w:tabs>
                <w:tab w:val="left" w:pos="-28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B617D3">
              <w:rPr>
                <w:rFonts w:ascii="Times New Roman" w:eastAsia="Times New Roman" w:hAnsi="Times New Roman" w:cs="Times New Roman"/>
                <w:bCs/>
                <w:sz w:val="24"/>
                <w:szCs w:val="24"/>
                <w:lang w:eastAsia="ru-RU"/>
              </w:rPr>
              <w:t>Определение арктангенс, формулу решения уравнения.</w:t>
            </w:r>
          </w:p>
          <w:p w:rsidR="007972BE" w:rsidRPr="00B617D3" w:rsidRDefault="007972BE" w:rsidP="009C5DCE">
            <w:pPr>
              <w:widowControl w:val="0"/>
              <w:tabs>
                <w:tab w:val="left" w:pos="-284"/>
              </w:tabs>
              <w:overflowPunct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B617D3">
              <w:rPr>
                <w:rFonts w:ascii="Times New Roman" w:eastAsia="Times New Roman" w:hAnsi="Times New Roman" w:cs="Times New Roman"/>
                <w:bCs/>
                <w:sz w:val="24"/>
                <w:szCs w:val="24"/>
                <w:lang w:eastAsia="ru-RU"/>
              </w:rPr>
              <w:t>Некоторые виды уравнений.</w:t>
            </w:r>
          </w:p>
        </w:tc>
        <w:tc>
          <w:tcPr>
            <w:tcW w:w="1922" w:type="dxa"/>
            <w:gridSpan w:val="2"/>
            <w:vMerge w:val="restart"/>
          </w:tcPr>
          <w:p w:rsidR="007972BE" w:rsidRPr="00B617D3" w:rsidRDefault="002E4C1E"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617D3">
              <w:rPr>
                <w:rFonts w:ascii="Times New Roman" w:eastAsia="Times New Roman" w:hAnsi="Times New Roman" w:cs="Times New Roman"/>
                <w:b/>
                <w:bCs/>
                <w:sz w:val="24"/>
                <w:szCs w:val="24"/>
                <w:lang w:eastAsia="ru-RU"/>
              </w:rPr>
              <w:t>18.09-19.09</w:t>
            </w:r>
          </w:p>
          <w:p w:rsidR="002E4C1E" w:rsidRPr="00B617D3" w:rsidRDefault="002E4C1E"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E4C1E" w:rsidRPr="00B617D3" w:rsidRDefault="002E4C1E"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E4C1E" w:rsidRPr="00B617D3" w:rsidRDefault="002E4C1E"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617D3">
              <w:rPr>
                <w:rFonts w:ascii="Times New Roman" w:eastAsia="Times New Roman" w:hAnsi="Times New Roman" w:cs="Times New Roman"/>
                <w:b/>
                <w:bCs/>
                <w:sz w:val="24"/>
                <w:szCs w:val="24"/>
                <w:lang w:eastAsia="ru-RU"/>
              </w:rPr>
              <w:t>20.09-21.09</w:t>
            </w:r>
          </w:p>
        </w:tc>
        <w:tc>
          <w:tcPr>
            <w:tcW w:w="1922" w:type="dxa"/>
            <w:gridSpan w:val="2"/>
            <w:vMerge w:val="restart"/>
          </w:tcPr>
          <w:p w:rsidR="007972BE" w:rsidRPr="00B617D3" w:rsidRDefault="007972BE"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7972BE" w:rsidRPr="00B617D3" w:rsidTr="00787A7C">
        <w:trPr>
          <w:trHeight w:val="454"/>
        </w:trPr>
        <w:tc>
          <w:tcPr>
            <w:tcW w:w="4335" w:type="dxa"/>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t>Уравнение sin x=a.</w:t>
            </w:r>
          </w:p>
        </w:tc>
        <w:tc>
          <w:tcPr>
            <w:tcW w:w="1302" w:type="dxa"/>
            <w:gridSpan w:val="4"/>
            <w:vAlign w:val="bottom"/>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t>2</w:t>
            </w:r>
          </w:p>
        </w:tc>
        <w:tc>
          <w:tcPr>
            <w:tcW w:w="4518" w:type="dxa"/>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c>
          <w:tcPr>
            <w:tcW w:w="1922" w:type="dxa"/>
            <w:gridSpan w:val="2"/>
            <w:vMerge/>
          </w:tcPr>
          <w:p w:rsidR="007972BE" w:rsidRPr="00B617D3" w:rsidRDefault="007972BE" w:rsidP="00031849">
            <w:pPr>
              <w:spacing w:after="0" w:line="240" w:lineRule="auto"/>
              <w:jc w:val="center"/>
              <w:rPr>
                <w:rFonts w:ascii="Times New Roman" w:eastAsia="Times New Roman" w:hAnsi="Times New Roman" w:cs="Times New Roman"/>
                <w:b/>
                <w:sz w:val="24"/>
                <w:szCs w:val="24"/>
              </w:rPr>
            </w:pPr>
          </w:p>
        </w:tc>
        <w:tc>
          <w:tcPr>
            <w:tcW w:w="1922" w:type="dxa"/>
            <w:gridSpan w:val="2"/>
            <w:vMerge/>
          </w:tcPr>
          <w:p w:rsidR="007972BE" w:rsidRPr="00B617D3" w:rsidRDefault="007972BE" w:rsidP="00031849">
            <w:pPr>
              <w:spacing w:after="0" w:line="240" w:lineRule="auto"/>
              <w:jc w:val="center"/>
              <w:rPr>
                <w:rFonts w:ascii="Times New Roman" w:eastAsia="Times New Roman" w:hAnsi="Times New Roman" w:cs="Times New Roman"/>
                <w:b/>
                <w:sz w:val="24"/>
                <w:szCs w:val="24"/>
              </w:rPr>
            </w:pPr>
          </w:p>
        </w:tc>
      </w:tr>
      <w:tr w:rsidR="007972BE" w:rsidRPr="00B617D3" w:rsidTr="00787A7C">
        <w:trPr>
          <w:trHeight w:val="454"/>
        </w:trPr>
        <w:tc>
          <w:tcPr>
            <w:tcW w:w="4350" w:type="dxa"/>
            <w:gridSpan w:val="2"/>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t>Уравнение tg x=a.</w:t>
            </w:r>
          </w:p>
        </w:tc>
        <w:tc>
          <w:tcPr>
            <w:tcW w:w="1287" w:type="dxa"/>
            <w:gridSpan w:val="3"/>
            <w:vAlign w:val="bottom"/>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t>2</w:t>
            </w:r>
          </w:p>
        </w:tc>
        <w:tc>
          <w:tcPr>
            <w:tcW w:w="4536" w:type="dxa"/>
            <w:gridSpan w:val="2"/>
            <w:vMerge w:val="restart"/>
          </w:tcPr>
          <w:p w:rsidR="007972BE" w:rsidRPr="00B617D3" w:rsidRDefault="007972BE"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1913" w:type="dxa"/>
            <w:gridSpan w:val="2"/>
            <w:vMerge w:val="restart"/>
          </w:tcPr>
          <w:p w:rsidR="007972BE" w:rsidRPr="00B617D3" w:rsidRDefault="002E4C1E"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617D3">
              <w:rPr>
                <w:rFonts w:ascii="Times New Roman" w:eastAsia="Times New Roman" w:hAnsi="Times New Roman" w:cs="Times New Roman"/>
                <w:b/>
                <w:bCs/>
                <w:sz w:val="24"/>
                <w:szCs w:val="24"/>
                <w:lang w:eastAsia="ru-RU"/>
              </w:rPr>
              <w:t>22.09-25.09</w:t>
            </w:r>
          </w:p>
          <w:p w:rsidR="002E4C1E" w:rsidRPr="00B617D3" w:rsidRDefault="002E4C1E"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E4C1E" w:rsidRPr="00B617D3" w:rsidRDefault="001C4AD5"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617D3">
              <w:rPr>
                <w:rFonts w:ascii="Times New Roman" w:eastAsia="Times New Roman" w:hAnsi="Times New Roman" w:cs="Times New Roman"/>
                <w:b/>
                <w:bCs/>
                <w:sz w:val="24"/>
                <w:szCs w:val="24"/>
                <w:lang w:eastAsia="ru-RU"/>
              </w:rPr>
              <w:t>26.09-2.10</w:t>
            </w:r>
          </w:p>
          <w:p w:rsidR="001C4AD5" w:rsidRPr="00B617D3" w:rsidRDefault="001C4AD5"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C4AD5" w:rsidRPr="00B617D3" w:rsidRDefault="001C4AD5"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C4AD5" w:rsidRPr="00B617D3" w:rsidRDefault="001C4AD5"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617D3">
              <w:rPr>
                <w:rFonts w:ascii="Times New Roman" w:eastAsia="Times New Roman" w:hAnsi="Times New Roman" w:cs="Times New Roman"/>
                <w:b/>
                <w:bCs/>
                <w:sz w:val="24"/>
                <w:szCs w:val="24"/>
                <w:lang w:eastAsia="ru-RU"/>
              </w:rPr>
              <w:t>3.10-5.10</w:t>
            </w:r>
          </w:p>
          <w:p w:rsidR="001C4AD5" w:rsidRPr="00B617D3" w:rsidRDefault="001C4AD5"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C4AD5" w:rsidRPr="00B617D3" w:rsidRDefault="001C4AD5"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C4AD5" w:rsidRPr="00B617D3" w:rsidRDefault="001C4AD5"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C4AD5" w:rsidRPr="00B617D3" w:rsidRDefault="001C4AD5"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617D3">
              <w:rPr>
                <w:rFonts w:ascii="Times New Roman" w:eastAsia="Times New Roman" w:hAnsi="Times New Roman" w:cs="Times New Roman"/>
                <w:b/>
                <w:bCs/>
                <w:sz w:val="24"/>
                <w:szCs w:val="24"/>
                <w:lang w:eastAsia="ru-RU"/>
              </w:rPr>
              <w:t>6.10</w:t>
            </w:r>
          </w:p>
          <w:p w:rsidR="001C4AD5" w:rsidRPr="00B617D3" w:rsidRDefault="001C4AD5"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C4AD5" w:rsidRPr="00B617D3" w:rsidRDefault="001C4AD5"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C4AD5" w:rsidRPr="00B617D3" w:rsidRDefault="001C4AD5" w:rsidP="00031849">
            <w:pPr>
              <w:widowControl w:val="0"/>
              <w:tabs>
                <w:tab w:val="left" w:pos="-284"/>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617D3">
              <w:rPr>
                <w:rFonts w:ascii="Times New Roman" w:eastAsia="Times New Roman" w:hAnsi="Times New Roman" w:cs="Times New Roman"/>
                <w:b/>
                <w:bCs/>
                <w:sz w:val="24"/>
                <w:szCs w:val="24"/>
                <w:lang w:eastAsia="ru-RU"/>
              </w:rPr>
              <w:t>9.10</w:t>
            </w:r>
          </w:p>
        </w:tc>
        <w:tc>
          <w:tcPr>
            <w:tcW w:w="1913" w:type="dxa"/>
            <w:vMerge w:val="restart"/>
          </w:tcPr>
          <w:p w:rsidR="007972BE" w:rsidRPr="00B617D3" w:rsidRDefault="007972BE" w:rsidP="009C5DCE">
            <w:pPr>
              <w:widowControl w:val="0"/>
              <w:tabs>
                <w:tab w:val="left" w:pos="-284"/>
              </w:tabs>
              <w:overflowPunct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7972BE" w:rsidRPr="00B617D3" w:rsidTr="00787A7C">
        <w:trPr>
          <w:trHeight w:val="454"/>
        </w:trPr>
        <w:tc>
          <w:tcPr>
            <w:tcW w:w="4350" w:type="dxa"/>
            <w:gridSpan w:val="2"/>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t>Решение тригонометрических уравнений.</w:t>
            </w:r>
          </w:p>
        </w:tc>
        <w:tc>
          <w:tcPr>
            <w:tcW w:w="1287" w:type="dxa"/>
            <w:gridSpan w:val="3"/>
            <w:vAlign w:val="bottom"/>
          </w:tcPr>
          <w:p w:rsidR="007972BE" w:rsidRPr="00B617D3" w:rsidRDefault="001C4AD5" w:rsidP="009C5DCE">
            <w:pPr>
              <w:ind w:firstLine="46"/>
              <w:rPr>
                <w:rFonts w:ascii="Times New Roman" w:hAnsi="Times New Roman" w:cs="Times New Roman"/>
                <w:sz w:val="24"/>
                <w:szCs w:val="24"/>
              </w:rPr>
            </w:pPr>
            <w:r w:rsidRPr="00B617D3">
              <w:rPr>
                <w:rFonts w:ascii="Times New Roman" w:hAnsi="Times New Roman" w:cs="Times New Roman"/>
                <w:sz w:val="24"/>
                <w:szCs w:val="24"/>
              </w:rPr>
              <w:t>5</w:t>
            </w:r>
          </w:p>
        </w:tc>
        <w:tc>
          <w:tcPr>
            <w:tcW w:w="4536" w:type="dxa"/>
            <w:gridSpan w:val="2"/>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c>
          <w:tcPr>
            <w:tcW w:w="1913" w:type="dxa"/>
            <w:gridSpan w:val="2"/>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c>
          <w:tcPr>
            <w:tcW w:w="1913" w:type="dxa"/>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r>
      <w:tr w:rsidR="007972BE" w:rsidRPr="00B617D3" w:rsidTr="00787A7C">
        <w:trPr>
          <w:trHeight w:val="454"/>
        </w:trPr>
        <w:tc>
          <w:tcPr>
            <w:tcW w:w="4350" w:type="dxa"/>
            <w:gridSpan w:val="2"/>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t>Примеры решения простейших тригонометрических неравенств.</w:t>
            </w:r>
          </w:p>
        </w:tc>
        <w:tc>
          <w:tcPr>
            <w:tcW w:w="1287" w:type="dxa"/>
            <w:gridSpan w:val="3"/>
            <w:vAlign w:val="bottom"/>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t>3</w:t>
            </w:r>
          </w:p>
        </w:tc>
        <w:tc>
          <w:tcPr>
            <w:tcW w:w="4536" w:type="dxa"/>
            <w:gridSpan w:val="2"/>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c>
          <w:tcPr>
            <w:tcW w:w="1913" w:type="dxa"/>
            <w:gridSpan w:val="2"/>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c>
          <w:tcPr>
            <w:tcW w:w="1913" w:type="dxa"/>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r>
      <w:tr w:rsidR="007972BE" w:rsidRPr="00B617D3" w:rsidTr="00787A7C">
        <w:trPr>
          <w:trHeight w:val="454"/>
        </w:trPr>
        <w:tc>
          <w:tcPr>
            <w:tcW w:w="4350" w:type="dxa"/>
            <w:gridSpan w:val="2"/>
          </w:tcPr>
          <w:p w:rsidR="007972BE" w:rsidRPr="00B617D3" w:rsidRDefault="007972BE" w:rsidP="009C5DCE">
            <w:pPr>
              <w:ind w:firstLine="46"/>
              <w:rPr>
                <w:rFonts w:ascii="Times New Roman" w:hAnsi="Times New Roman" w:cs="Times New Roman"/>
                <w:sz w:val="24"/>
                <w:szCs w:val="24"/>
              </w:rPr>
            </w:pPr>
            <w:r w:rsidRPr="00B617D3">
              <w:rPr>
                <w:rFonts w:ascii="Times New Roman" w:eastAsia="Times New Roman" w:hAnsi="Times New Roman" w:cs="Times New Roman"/>
                <w:b/>
                <w:bCs/>
                <w:sz w:val="24"/>
                <w:szCs w:val="24"/>
                <w:lang w:eastAsia="ru-RU"/>
              </w:rPr>
              <w:lastRenderedPageBreak/>
              <w:t>Контрольная работа №1 по теме: "Тригонометрические уравнения."</w:t>
            </w:r>
          </w:p>
        </w:tc>
        <w:tc>
          <w:tcPr>
            <w:tcW w:w="1287" w:type="dxa"/>
            <w:gridSpan w:val="3"/>
            <w:vAlign w:val="bottom"/>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t>1</w:t>
            </w:r>
          </w:p>
        </w:tc>
        <w:tc>
          <w:tcPr>
            <w:tcW w:w="4536" w:type="dxa"/>
            <w:gridSpan w:val="2"/>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c>
          <w:tcPr>
            <w:tcW w:w="1913" w:type="dxa"/>
            <w:gridSpan w:val="2"/>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c>
          <w:tcPr>
            <w:tcW w:w="1913" w:type="dxa"/>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r>
      <w:tr w:rsidR="007972BE" w:rsidRPr="00B617D3" w:rsidTr="00787A7C">
        <w:trPr>
          <w:trHeight w:val="454"/>
        </w:trPr>
        <w:tc>
          <w:tcPr>
            <w:tcW w:w="4350" w:type="dxa"/>
            <w:gridSpan w:val="2"/>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lastRenderedPageBreak/>
              <w:t>Анализ контрольной работы</w:t>
            </w:r>
          </w:p>
        </w:tc>
        <w:tc>
          <w:tcPr>
            <w:tcW w:w="1287" w:type="dxa"/>
            <w:gridSpan w:val="3"/>
            <w:vAlign w:val="bottom"/>
          </w:tcPr>
          <w:p w:rsidR="007972BE" w:rsidRPr="00B617D3" w:rsidRDefault="007972BE" w:rsidP="009C5DCE">
            <w:pPr>
              <w:ind w:firstLine="46"/>
              <w:rPr>
                <w:rFonts w:ascii="Times New Roman" w:hAnsi="Times New Roman" w:cs="Times New Roman"/>
                <w:sz w:val="24"/>
                <w:szCs w:val="24"/>
              </w:rPr>
            </w:pPr>
            <w:r w:rsidRPr="00B617D3">
              <w:rPr>
                <w:rFonts w:ascii="Times New Roman" w:hAnsi="Times New Roman" w:cs="Times New Roman"/>
                <w:sz w:val="24"/>
                <w:szCs w:val="24"/>
              </w:rPr>
              <w:t>1</w:t>
            </w:r>
          </w:p>
        </w:tc>
        <w:tc>
          <w:tcPr>
            <w:tcW w:w="4536" w:type="dxa"/>
            <w:gridSpan w:val="2"/>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c>
          <w:tcPr>
            <w:tcW w:w="1913" w:type="dxa"/>
            <w:gridSpan w:val="2"/>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c>
          <w:tcPr>
            <w:tcW w:w="1913" w:type="dxa"/>
            <w:vMerge/>
          </w:tcPr>
          <w:p w:rsidR="007972BE" w:rsidRPr="00B617D3" w:rsidRDefault="007972BE" w:rsidP="00154B75">
            <w:pPr>
              <w:spacing w:after="0" w:line="240" w:lineRule="auto"/>
              <w:jc w:val="center"/>
              <w:rPr>
                <w:rFonts w:ascii="Times New Roman" w:eastAsia="Times New Roman" w:hAnsi="Times New Roman" w:cs="Times New Roman"/>
                <w:b/>
                <w:sz w:val="24"/>
                <w:szCs w:val="24"/>
              </w:rPr>
            </w:pPr>
          </w:p>
        </w:tc>
      </w:tr>
      <w:tr w:rsidR="009C5DCE" w:rsidRPr="00B617D3" w:rsidTr="00D714B0">
        <w:trPr>
          <w:trHeight w:val="454"/>
        </w:trPr>
        <w:tc>
          <w:tcPr>
            <w:tcW w:w="13999" w:type="dxa"/>
            <w:gridSpan w:val="10"/>
            <w:vAlign w:val="center"/>
          </w:tcPr>
          <w:p w:rsidR="009C5DCE" w:rsidRPr="00B617D3" w:rsidRDefault="009C5DCE" w:rsidP="00154B75">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Тригонометрические функции.</w:t>
            </w:r>
            <w:r w:rsidR="007972BE" w:rsidRPr="00B617D3">
              <w:rPr>
                <w:rFonts w:ascii="Times New Roman" w:eastAsia="Times New Roman" w:hAnsi="Times New Roman" w:cs="Times New Roman"/>
                <w:b/>
                <w:sz w:val="24"/>
                <w:szCs w:val="24"/>
              </w:rPr>
              <w:t xml:space="preserve"> 14</w:t>
            </w:r>
            <w:r w:rsidRPr="00B617D3">
              <w:rPr>
                <w:rFonts w:ascii="Times New Roman" w:eastAsia="Times New Roman" w:hAnsi="Times New Roman" w:cs="Times New Roman"/>
                <w:b/>
                <w:sz w:val="24"/>
                <w:szCs w:val="24"/>
              </w:rPr>
              <w:t xml:space="preserve"> часов.</w:t>
            </w:r>
          </w:p>
        </w:tc>
      </w:tr>
      <w:tr w:rsidR="007972BE" w:rsidRPr="00B617D3" w:rsidTr="00787A7C">
        <w:trPr>
          <w:trHeight w:val="454"/>
        </w:trPr>
        <w:tc>
          <w:tcPr>
            <w:tcW w:w="4361" w:type="dxa"/>
            <w:gridSpan w:val="3"/>
          </w:tcPr>
          <w:p w:rsidR="007972BE" w:rsidRPr="00B617D3" w:rsidRDefault="007972BE" w:rsidP="00781B1E">
            <w:pPr>
              <w:rPr>
                <w:rFonts w:ascii="Times New Roman" w:hAnsi="Times New Roman" w:cs="Times New Roman"/>
                <w:bCs/>
                <w:sz w:val="24"/>
                <w:szCs w:val="24"/>
              </w:rPr>
            </w:pPr>
            <w:r w:rsidRPr="00B617D3">
              <w:rPr>
                <w:rFonts w:ascii="Times New Roman" w:hAnsi="Times New Roman" w:cs="Times New Roman"/>
                <w:bCs/>
                <w:sz w:val="24"/>
                <w:szCs w:val="24"/>
              </w:rPr>
              <w:t xml:space="preserve">Область определения и множество значений тригонометрических функций. </w:t>
            </w:r>
          </w:p>
        </w:tc>
        <w:tc>
          <w:tcPr>
            <w:tcW w:w="1134" w:type="dxa"/>
          </w:tcPr>
          <w:p w:rsidR="007972BE" w:rsidRPr="00B617D3" w:rsidRDefault="007972BE" w:rsidP="00781B1E">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val="restart"/>
          </w:tcPr>
          <w:p w:rsidR="007972BE" w:rsidRPr="00B617D3" w:rsidRDefault="007972BE" w:rsidP="00781B1E">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Определение области определения и множества значений тригонометрической функции. Определение четности и нечетности функции, периодичности. Понятие функции косинус, схему исследования функции. Понятие функции синус, схему исследования функции. Понятие функции тангенс, схему исследования функции. Понятие  обратной функции, представление об их графиках.</w:t>
            </w:r>
          </w:p>
        </w:tc>
        <w:tc>
          <w:tcPr>
            <w:tcW w:w="1913" w:type="dxa"/>
            <w:gridSpan w:val="2"/>
            <w:vMerge w:val="restart"/>
          </w:tcPr>
          <w:p w:rsidR="007972BE" w:rsidRPr="00B617D3" w:rsidRDefault="001C4AD5" w:rsidP="00031849">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10.10-11.10</w:t>
            </w: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12.10-13.10</w:t>
            </w: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16.10-17.10</w:t>
            </w: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18.10-19.10</w:t>
            </w: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20.10</w:t>
            </w: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23.10</w:t>
            </w: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24.10</w:t>
            </w: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p>
          <w:p w:rsidR="001C4AD5" w:rsidRPr="00B617D3" w:rsidRDefault="001C4AD5" w:rsidP="00031849">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25.10</w:t>
            </w:r>
          </w:p>
          <w:p w:rsidR="001C4AD5" w:rsidRPr="00B617D3" w:rsidRDefault="001C4AD5" w:rsidP="00031849">
            <w:pPr>
              <w:spacing w:after="0" w:line="240" w:lineRule="auto"/>
              <w:jc w:val="center"/>
              <w:rPr>
                <w:rFonts w:ascii="Times New Roman" w:eastAsia="Times New Roman" w:hAnsi="Times New Roman" w:cs="Times New Roman"/>
                <w:b/>
                <w:sz w:val="24"/>
                <w:szCs w:val="24"/>
              </w:rPr>
            </w:pPr>
          </w:p>
        </w:tc>
        <w:tc>
          <w:tcPr>
            <w:tcW w:w="1913" w:type="dxa"/>
            <w:vMerge w:val="restart"/>
          </w:tcPr>
          <w:p w:rsidR="007972BE" w:rsidRPr="00B617D3" w:rsidRDefault="007972BE" w:rsidP="00781B1E">
            <w:pPr>
              <w:spacing w:after="0" w:line="240" w:lineRule="auto"/>
              <w:jc w:val="center"/>
              <w:rPr>
                <w:rFonts w:ascii="Times New Roman" w:eastAsia="Times New Roman" w:hAnsi="Times New Roman" w:cs="Times New Roman"/>
                <w:b/>
                <w:sz w:val="24"/>
                <w:szCs w:val="24"/>
              </w:rPr>
            </w:pPr>
          </w:p>
        </w:tc>
      </w:tr>
      <w:tr w:rsidR="007972BE" w:rsidRPr="00B617D3" w:rsidTr="00787A7C">
        <w:trPr>
          <w:trHeight w:val="454"/>
        </w:trPr>
        <w:tc>
          <w:tcPr>
            <w:tcW w:w="4361" w:type="dxa"/>
            <w:gridSpan w:val="3"/>
          </w:tcPr>
          <w:p w:rsidR="007972BE" w:rsidRPr="00B617D3" w:rsidRDefault="007972BE" w:rsidP="00781B1E">
            <w:pPr>
              <w:rPr>
                <w:rFonts w:ascii="Times New Roman" w:hAnsi="Times New Roman" w:cs="Times New Roman"/>
                <w:bCs/>
                <w:sz w:val="24"/>
                <w:szCs w:val="24"/>
              </w:rPr>
            </w:pPr>
            <w:r w:rsidRPr="00B617D3">
              <w:rPr>
                <w:rFonts w:ascii="Times New Roman" w:hAnsi="Times New Roman" w:cs="Times New Roman"/>
                <w:bCs/>
                <w:sz w:val="24"/>
                <w:szCs w:val="24"/>
              </w:rPr>
              <w:t>Чётность, нечётность, периодичность тригонометрических функций</w:t>
            </w:r>
          </w:p>
        </w:tc>
        <w:tc>
          <w:tcPr>
            <w:tcW w:w="1134" w:type="dxa"/>
          </w:tcPr>
          <w:p w:rsidR="007972BE" w:rsidRPr="00B617D3" w:rsidRDefault="007972BE" w:rsidP="00781B1E">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81B1E">
            <w:pPr>
              <w:tabs>
                <w:tab w:val="left" w:pos="10490"/>
              </w:tabs>
              <w:rPr>
                <w:rFonts w:ascii="Times New Roman" w:hAnsi="Times New Roman" w:cs="Times New Roman"/>
                <w:sz w:val="24"/>
                <w:szCs w:val="24"/>
              </w:rPr>
            </w:pPr>
            <w:r w:rsidRPr="00B617D3">
              <w:rPr>
                <w:rFonts w:ascii="Times New Roman" w:hAnsi="Times New Roman" w:cs="Times New Roman"/>
                <w:sz w:val="24"/>
                <w:szCs w:val="24"/>
              </w:rPr>
              <w:t xml:space="preserve">Свойства функции </w:t>
            </w:r>
            <w:r w:rsidRPr="00B617D3">
              <w:rPr>
                <w:rFonts w:ascii="Times New Roman" w:hAnsi="Times New Roman" w:cs="Times New Roman"/>
                <w:i/>
                <w:sz w:val="24"/>
                <w:szCs w:val="24"/>
                <w:lang w:val="en-US"/>
              </w:rPr>
              <w:t>y</w:t>
            </w:r>
            <w:r w:rsidRPr="00B617D3">
              <w:rPr>
                <w:rFonts w:ascii="Times New Roman" w:hAnsi="Times New Roman" w:cs="Times New Roman"/>
                <w:i/>
                <w:sz w:val="24"/>
                <w:szCs w:val="24"/>
              </w:rPr>
              <w:t>=</w:t>
            </w:r>
            <w:r w:rsidRPr="00B617D3">
              <w:rPr>
                <w:rFonts w:ascii="Times New Roman" w:hAnsi="Times New Roman" w:cs="Times New Roman"/>
                <w:i/>
                <w:sz w:val="24"/>
                <w:szCs w:val="24"/>
                <w:lang w:val="en-US"/>
              </w:rPr>
              <w:t>cos</w:t>
            </w:r>
            <w:r w:rsidRPr="00B617D3">
              <w:rPr>
                <w:rFonts w:ascii="Times New Roman" w:hAnsi="Times New Roman" w:cs="Times New Roman"/>
                <w:sz w:val="24"/>
                <w:szCs w:val="24"/>
              </w:rPr>
              <w:t xml:space="preserve"> </w:t>
            </w:r>
            <w:r w:rsidRPr="00B617D3">
              <w:rPr>
                <w:rFonts w:ascii="Times New Roman" w:hAnsi="Times New Roman" w:cs="Times New Roman"/>
                <w:i/>
                <w:sz w:val="24"/>
                <w:szCs w:val="24"/>
                <w:lang w:val="en-US"/>
              </w:rPr>
              <w:t>x</w:t>
            </w:r>
            <w:r w:rsidRPr="00B617D3">
              <w:rPr>
                <w:rFonts w:ascii="Times New Roman" w:hAnsi="Times New Roman" w:cs="Times New Roman"/>
                <w:sz w:val="24"/>
                <w:szCs w:val="24"/>
              </w:rPr>
              <w:t xml:space="preserve"> и ее график.</w:t>
            </w:r>
          </w:p>
        </w:tc>
        <w:tc>
          <w:tcPr>
            <w:tcW w:w="1134" w:type="dxa"/>
          </w:tcPr>
          <w:p w:rsidR="007972BE" w:rsidRPr="00B617D3" w:rsidRDefault="007972BE" w:rsidP="007972BE">
            <w:pPr>
              <w:ind w:right="-249"/>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81B1E">
            <w:pPr>
              <w:tabs>
                <w:tab w:val="left" w:pos="10490"/>
              </w:tabs>
              <w:rPr>
                <w:rFonts w:ascii="Times New Roman" w:hAnsi="Times New Roman" w:cs="Times New Roman"/>
                <w:sz w:val="24"/>
                <w:szCs w:val="24"/>
              </w:rPr>
            </w:pPr>
            <w:r w:rsidRPr="00B617D3">
              <w:rPr>
                <w:rFonts w:ascii="Times New Roman" w:hAnsi="Times New Roman" w:cs="Times New Roman"/>
                <w:sz w:val="24"/>
                <w:szCs w:val="24"/>
              </w:rPr>
              <w:t xml:space="preserve">Свойства функции </w:t>
            </w:r>
            <w:r w:rsidRPr="00B617D3">
              <w:rPr>
                <w:rFonts w:ascii="Times New Roman" w:hAnsi="Times New Roman" w:cs="Times New Roman"/>
                <w:i/>
                <w:sz w:val="24"/>
                <w:szCs w:val="24"/>
                <w:lang w:val="en-US"/>
              </w:rPr>
              <w:t>y</w:t>
            </w:r>
            <w:r w:rsidRPr="00B617D3">
              <w:rPr>
                <w:rFonts w:ascii="Times New Roman" w:hAnsi="Times New Roman" w:cs="Times New Roman"/>
                <w:i/>
                <w:sz w:val="24"/>
                <w:szCs w:val="24"/>
              </w:rPr>
              <w:t>=</w:t>
            </w:r>
            <w:r w:rsidRPr="00B617D3">
              <w:rPr>
                <w:rFonts w:ascii="Times New Roman" w:hAnsi="Times New Roman" w:cs="Times New Roman"/>
                <w:i/>
                <w:sz w:val="24"/>
                <w:szCs w:val="24"/>
                <w:lang w:val="en-US"/>
              </w:rPr>
              <w:t>sin</w:t>
            </w:r>
            <w:r w:rsidRPr="00B617D3">
              <w:rPr>
                <w:rFonts w:ascii="Times New Roman" w:hAnsi="Times New Roman" w:cs="Times New Roman"/>
                <w:sz w:val="24"/>
                <w:szCs w:val="24"/>
              </w:rPr>
              <w:t xml:space="preserve"> </w:t>
            </w:r>
            <w:r w:rsidRPr="00B617D3">
              <w:rPr>
                <w:rFonts w:ascii="Times New Roman" w:hAnsi="Times New Roman" w:cs="Times New Roman"/>
                <w:i/>
                <w:sz w:val="24"/>
                <w:szCs w:val="24"/>
                <w:lang w:val="en-US"/>
              </w:rPr>
              <w:t>x</w:t>
            </w:r>
            <w:r w:rsidRPr="00B617D3">
              <w:rPr>
                <w:rFonts w:ascii="Times New Roman" w:hAnsi="Times New Roman" w:cs="Times New Roman"/>
                <w:sz w:val="24"/>
                <w:szCs w:val="24"/>
              </w:rPr>
              <w:t xml:space="preserve"> и ее график.</w:t>
            </w:r>
          </w:p>
        </w:tc>
        <w:tc>
          <w:tcPr>
            <w:tcW w:w="1134" w:type="dxa"/>
          </w:tcPr>
          <w:p w:rsidR="007972BE" w:rsidRPr="00B617D3" w:rsidRDefault="007972BE" w:rsidP="00781B1E">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81B1E">
            <w:pPr>
              <w:tabs>
                <w:tab w:val="left" w:pos="10490"/>
              </w:tabs>
              <w:rPr>
                <w:rFonts w:ascii="Times New Roman" w:hAnsi="Times New Roman" w:cs="Times New Roman"/>
                <w:sz w:val="24"/>
                <w:szCs w:val="24"/>
              </w:rPr>
            </w:pPr>
            <w:r w:rsidRPr="00B617D3">
              <w:rPr>
                <w:rFonts w:ascii="Times New Roman" w:hAnsi="Times New Roman" w:cs="Times New Roman"/>
                <w:sz w:val="24"/>
                <w:szCs w:val="24"/>
              </w:rPr>
              <w:t xml:space="preserve">Свойства функции </w:t>
            </w:r>
            <w:r w:rsidRPr="00B617D3">
              <w:rPr>
                <w:rFonts w:ascii="Times New Roman" w:hAnsi="Times New Roman" w:cs="Times New Roman"/>
                <w:i/>
                <w:sz w:val="24"/>
                <w:szCs w:val="24"/>
                <w:lang w:val="en-US"/>
              </w:rPr>
              <w:t>y</w:t>
            </w:r>
            <w:r w:rsidRPr="00B617D3">
              <w:rPr>
                <w:rFonts w:ascii="Times New Roman" w:hAnsi="Times New Roman" w:cs="Times New Roman"/>
                <w:i/>
                <w:sz w:val="24"/>
                <w:szCs w:val="24"/>
              </w:rPr>
              <w:t>=</w:t>
            </w:r>
            <w:r w:rsidRPr="00B617D3">
              <w:rPr>
                <w:rFonts w:ascii="Times New Roman" w:hAnsi="Times New Roman" w:cs="Times New Roman"/>
                <w:i/>
                <w:sz w:val="24"/>
                <w:szCs w:val="24"/>
                <w:lang w:val="en-US"/>
              </w:rPr>
              <w:t>tg</w:t>
            </w:r>
            <w:r w:rsidRPr="00B617D3">
              <w:rPr>
                <w:rFonts w:ascii="Times New Roman" w:hAnsi="Times New Roman" w:cs="Times New Roman"/>
                <w:sz w:val="24"/>
                <w:szCs w:val="24"/>
              </w:rPr>
              <w:t xml:space="preserve"> </w:t>
            </w:r>
            <w:r w:rsidRPr="00B617D3">
              <w:rPr>
                <w:rFonts w:ascii="Times New Roman" w:hAnsi="Times New Roman" w:cs="Times New Roman"/>
                <w:i/>
                <w:sz w:val="24"/>
                <w:szCs w:val="24"/>
                <w:lang w:val="en-US"/>
              </w:rPr>
              <w:t>x</w:t>
            </w:r>
            <w:r w:rsidRPr="00B617D3">
              <w:rPr>
                <w:rFonts w:ascii="Times New Roman" w:hAnsi="Times New Roman" w:cs="Times New Roman"/>
                <w:sz w:val="24"/>
                <w:szCs w:val="24"/>
              </w:rPr>
              <w:t xml:space="preserve"> и ее график.</w:t>
            </w:r>
          </w:p>
        </w:tc>
        <w:tc>
          <w:tcPr>
            <w:tcW w:w="1134" w:type="dxa"/>
          </w:tcPr>
          <w:p w:rsidR="007972BE" w:rsidRPr="00B617D3" w:rsidRDefault="001C4AD5" w:rsidP="00781B1E">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87A7C">
            <w:pPr>
              <w:tabs>
                <w:tab w:val="left" w:pos="10490"/>
              </w:tabs>
              <w:rPr>
                <w:rFonts w:ascii="Times New Roman" w:hAnsi="Times New Roman" w:cs="Times New Roman"/>
                <w:sz w:val="24"/>
                <w:szCs w:val="24"/>
              </w:rPr>
            </w:pPr>
            <w:r w:rsidRPr="00B617D3">
              <w:rPr>
                <w:rFonts w:ascii="Times New Roman" w:hAnsi="Times New Roman" w:cs="Times New Roman"/>
                <w:sz w:val="24"/>
                <w:szCs w:val="24"/>
              </w:rPr>
              <w:t xml:space="preserve">Свойства функции </w:t>
            </w:r>
            <w:r w:rsidRPr="00B617D3">
              <w:rPr>
                <w:rFonts w:ascii="Times New Roman" w:hAnsi="Times New Roman" w:cs="Times New Roman"/>
                <w:i/>
                <w:sz w:val="24"/>
                <w:szCs w:val="24"/>
                <w:lang w:val="en-US"/>
              </w:rPr>
              <w:t>y</w:t>
            </w:r>
            <w:r w:rsidRPr="00B617D3">
              <w:rPr>
                <w:rFonts w:ascii="Times New Roman" w:hAnsi="Times New Roman" w:cs="Times New Roman"/>
                <w:i/>
                <w:sz w:val="24"/>
                <w:szCs w:val="24"/>
              </w:rPr>
              <w:t>=с</w:t>
            </w:r>
            <w:r w:rsidRPr="00B617D3">
              <w:rPr>
                <w:rFonts w:ascii="Times New Roman" w:hAnsi="Times New Roman" w:cs="Times New Roman"/>
                <w:i/>
                <w:sz w:val="24"/>
                <w:szCs w:val="24"/>
                <w:lang w:val="en-US"/>
              </w:rPr>
              <w:t>tg</w:t>
            </w:r>
            <w:r w:rsidRPr="00B617D3">
              <w:rPr>
                <w:rFonts w:ascii="Times New Roman" w:hAnsi="Times New Roman" w:cs="Times New Roman"/>
                <w:sz w:val="24"/>
                <w:szCs w:val="24"/>
              </w:rPr>
              <w:t xml:space="preserve"> </w:t>
            </w:r>
            <w:r w:rsidRPr="00B617D3">
              <w:rPr>
                <w:rFonts w:ascii="Times New Roman" w:hAnsi="Times New Roman" w:cs="Times New Roman"/>
                <w:i/>
                <w:sz w:val="24"/>
                <w:szCs w:val="24"/>
                <w:lang w:val="en-US"/>
              </w:rPr>
              <w:t>x</w:t>
            </w:r>
            <w:r w:rsidRPr="00B617D3">
              <w:rPr>
                <w:rFonts w:ascii="Times New Roman" w:hAnsi="Times New Roman" w:cs="Times New Roman"/>
                <w:sz w:val="24"/>
                <w:szCs w:val="24"/>
              </w:rPr>
              <w:t xml:space="preserve"> и ее график.</w:t>
            </w:r>
          </w:p>
        </w:tc>
        <w:tc>
          <w:tcPr>
            <w:tcW w:w="1134" w:type="dxa"/>
          </w:tcPr>
          <w:p w:rsidR="007972BE" w:rsidRPr="00B617D3" w:rsidRDefault="007972BE" w:rsidP="00787A7C">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1731"/>
        </w:trPr>
        <w:tc>
          <w:tcPr>
            <w:tcW w:w="4361" w:type="dxa"/>
            <w:gridSpan w:val="3"/>
          </w:tcPr>
          <w:p w:rsidR="007972BE" w:rsidRPr="00B617D3" w:rsidRDefault="007972BE" w:rsidP="00787A7C">
            <w:pPr>
              <w:tabs>
                <w:tab w:val="left" w:pos="10490"/>
              </w:tabs>
              <w:rPr>
                <w:rFonts w:ascii="Times New Roman" w:hAnsi="Times New Roman" w:cs="Times New Roman"/>
                <w:sz w:val="24"/>
                <w:szCs w:val="24"/>
              </w:rPr>
            </w:pPr>
            <w:r w:rsidRPr="00B617D3">
              <w:rPr>
                <w:rFonts w:ascii="Times New Roman" w:hAnsi="Times New Roman" w:cs="Times New Roman"/>
                <w:sz w:val="24"/>
                <w:szCs w:val="24"/>
              </w:rPr>
              <w:t>Обратные тригонометрические функции.</w:t>
            </w:r>
          </w:p>
        </w:tc>
        <w:tc>
          <w:tcPr>
            <w:tcW w:w="1134" w:type="dxa"/>
          </w:tcPr>
          <w:p w:rsidR="007972BE" w:rsidRPr="00B617D3" w:rsidRDefault="007972BE" w:rsidP="00787A7C">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7972BE" w:rsidRPr="00B617D3" w:rsidRDefault="007972BE" w:rsidP="00781B1E">
            <w:pPr>
              <w:spacing w:after="0" w:line="240" w:lineRule="auto"/>
              <w:jc w:val="center"/>
              <w:rPr>
                <w:rFonts w:ascii="Times New Roman" w:eastAsia="Times New Roman" w:hAnsi="Times New Roman" w:cs="Times New Roman"/>
                <w:b/>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sz w:val="24"/>
                <w:szCs w:val="24"/>
              </w:rPr>
            </w:pPr>
          </w:p>
        </w:tc>
        <w:tc>
          <w:tcPr>
            <w:tcW w:w="1913" w:type="dxa"/>
            <w:vMerge/>
          </w:tcPr>
          <w:p w:rsidR="007972BE" w:rsidRPr="00B617D3" w:rsidRDefault="007972BE" w:rsidP="00781B1E">
            <w:pPr>
              <w:spacing w:after="0" w:line="240" w:lineRule="auto"/>
              <w:jc w:val="center"/>
              <w:rPr>
                <w:rFonts w:ascii="Times New Roman" w:eastAsia="Times New Roman" w:hAnsi="Times New Roman" w:cs="Times New Roman"/>
                <w:b/>
                <w:sz w:val="24"/>
                <w:szCs w:val="24"/>
              </w:rPr>
            </w:pPr>
          </w:p>
        </w:tc>
      </w:tr>
      <w:tr w:rsidR="007972BE" w:rsidRPr="00B617D3" w:rsidTr="00787A7C">
        <w:trPr>
          <w:trHeight w:val="454"/>
        </w:trPr>
        <w:tc>
          <w:tcPr>
            <w:tcW w:w="4361" w:type="dxa"/>
            <w:gridSpan w:val="3"/>
          </w:tcPr>
          <w:p w:rsidR="007972BE" w:rsidRPr="00B617D3" w:rsidRDefault="007972BE" w:rsidP="00781B1E">
            <w:pPr>
              <w:rPr>
                <w:rFonts w:ascii="Times New Roman" w:hAnsi="Times New Roman" w:cs="Times New Roman"/>
                <w:sz w:val="24"/>
                <w:szCs w:val="24"/>
              </w:rPr>
            </w:pPr>
            <w:r w:rsidRPr="00B617D3">
              <w:rPr>
                <w:rFonts w:ascii="Times New Roman" w:hAnsi="Times New Roman" w:cs="Times New Roman"/>
                <w:sz w:val="24"/>
                <w:szCs w:val="24"/>
              </w:rPr>
              <w:t>Урок обобщения и систематизации знаний.</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81B1E">
            <w:pPr>
              <w:rPr>
                <w:rFonts w:ascii="Times New Roman" w:hAnsi="Times New Roman" w:cs="Times New Roman"/>
                <w:sz w:val="24"/>
                <w:szCs w:val="24"/>
              </w:rPr>
            </w:pPr>
            <w:r w:rsidRPr="00B617D3">
              <w:rPr>
                <w:rFonts w:ascii="Times New Roman" w:eastAsia="Times New Roman" w:hAnsi="Times New Roman" w:cs="Times New Roman"/>
                <w:b/>
                <w:sz w:val="24"/>
                <w:szCs w:val="24"/>
              </w:rPr>
              <w:lastRenderedPageBreak/>
              <w:t>Контрольная работа № 2 по теме: «Тригонометрические функции»</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c>
          <w:tcPr>
            <w:tcW w:w="1913" w:type="dxa"/>
            <w:gridSpan w:val="2"/>
          </w:tcPr>
          <w:p w:rsidR="007972BE" w:rsidRPr="00B617D3" w:rsidRDefault="001C4AD5"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26.10</w:t>
            </w:r>
          </w:p>
        </w:tc>
        <w:tc>
          <w:tcPr>
            <w:tcW w:w="1913" w:type="dxa"/>
          </w:tcPr>
          <w:p w:rsidR="007972BE" w:rsidRPr="00B617D3" w:rsidRDefault="007972BE" w:rsidP="00781B1E">
            <w:pPr>
              <w:spacing w:after="0" w:line="240" w:lineRule="auto"/>
              <w:jc w:val="center"/>
              <w:rPr>
                <w:rFonts w:ascii="Times New Roman" w:eastAsia="Times New Roman" w:hAnsi="Times New Roman" w:cs="Times New Roman"/>
                <w:b/>
                <w:bCs/>
                <w:sz w:val="24"/>
                <w:szCs w:val="24"/>
              </w:rPr>
            </w:pPr>
          </w:p>
        </w:tc>
      </w:tr>
      <w:tr w:rsidR="007972BE" w:rsidRPr="00B617D3" w:rsidTr="00D714B0">
        <w:trPr>
          <w:trHeight w:val="454"/>
        </w:trPr>
        <w:tc>
          <w:tcPr>
            <w:tcW w:w="13999" w:type="dxa"/>
            <w:gridSpan w:val="10"/>
            <w:vAlign w:val="center"/>
          </w:tcPr>
          <w:p w:rsidR="007972BE" w:rsidRPr="00B617D3" w:rsidRDefault="007972BE" w:rsidP="00031849">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 xml:space="preserve">Производная и ее геометрический смысл. </w:t>
            </w:r>
            <w:r w:rsidR="00031849" w:rsidRPr="00B617D3">
              <w:rPr>
                <w:rFonts w:ascii="Times New Roman" w:eastAsia="Times New Roman" w:hAnsi="Times New Roman" w:cs="Times New Roman"/>
                <w:b/>
                <w:sz w:val="24"/>
                <w:szCs w:val="24"/>
              </w:rPr>
              <w:t>16</w:t>
            </w:r>
            <w:r w:rsidRPr="00B617D3">
              <w:rPr>
                <w:rFonts w:ascii="Times New Roman" w:eastAsia="Times New Roman" w:hAnsi="Times New Roman" w:cs="Times New Roman"/>
                <w:b/>
                <w:sz w:val="24"/>
                <w:szCs w:val="24"/>
              </w:rPr>
              <w:t xml:space="preserve"> часов.</w:t>
            </w:r>
          </w:p>
        </w:tc>
      </w:tr>
      <w:tr w:rsidR="007972BE" w:rsidRPr="00B617D3" w:rsidTr="00787A7C">
        <w:trPr>
          <w:trHeight w:val="454"/>
        </w:trPr>
        <w:tc>
          <w:tcPr>
            <w:tcW w:w="4361" w:type="dxa"/>
            <w:gridSpan w:val="3"/>
          </w:tcPr>
          <w:p w:rsidR="007972BE" w:rsidRPr="00B617D3" w:rsidRDefault="007972BE" w:rsidP="007324BA">
            <w:pPr>
              <w:tabs>
                <w:tab w:val="left" w:pos="10490"/>
              </w:tabs>
              <w:rPr>
                <w:rFonts w:ascii="Times New Roman" w:hAnsi="Times New Roman" w:cs="Times New Roman"/>
                <w:bCs/>
                <w:sz w:val="24"/>
                <w:szCs w:val="24"/>
              </w:rPr>
            </w:pPr>
            <w:r w:rsidRPr="00B617D3">
              <w:rPr>
                <w:rFonts w:ascii="Times New Roman" w:hAnsi="Times New Roman" w:cs="Times New Roman"/>
                <w:sz w:val="24"/>
                <w:szCs w:val="24"/>
              </w:rPr>
              <w:t>Производная</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val="restart"/>
          </w:tcPr>
          <w:p w:rsidR="007972BE" w:rsidRPr="00B617D3" w:rsidRDefault="007972BE" w:rsidP="001303CA">
            <w:pPr>
              <w:spacing w:after="0" w:line="240" w:lineRule="auto"/>
              <w:rPr>
                <w:rFonts w:ascii="Times New Roman" w:eastAsia="Times New Roman" w:hAnsi="Times New Roman" w:cs="Times New Roman"/>
                <w:bCs/>
                <w:sz w:val="24"/>
                <w:szCs w:val="24"/>
              </w:rPr>
            </w:pPr>
            <w:r w:rsidRPr="00B617D3">
              <w:rPr>
                <w:rFonts w:ascii="Times New Roman" w:eastAsia="Times New Roman" w:hAnsi="Times New Roman" w:cs="Times New Roman"/>
                <w:bCs/>
                <w:sz w:val="24"/>
                <w:szCs w:val="24"/>
              </w:rPr>
              <w:t>Определение производной, формулы производных элем. функций, правила вычисления производной. Формулы производных степенной функции. Правила нахождения производных суммы, произведения, частного, сложной функции. Формулы производных показательной, логарифмической, тригонометрических функций. Угловой коэффициент прямой, геометрический смысл производной, уравнение касательной к графику функции, способ построения касательной к параболе.</w:t>
            </w:r>
          </w:p>
        </w:tc>
        <w:tc>
          <w:tcPr>
            <w:tcW w:w="1913" w:type="dxa"/>
            <w:gridSpan w:val="2"/>
            <w:vMerge w:val="restart"/>
          </w:tcPr>
          <w:p w:rsidR="007972BE" w:rsidRPr="00B617D3" w:rsidRDefault="001C4AD5"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27.10, 6.11</w:t>
            </w:r>
          </w:p>
          <w:p w:rsidR="001C4AD5" w:rsidRPr="00B617D3" w:rsidRDefault="001C4AD5" w:rsidP="00031849">
            <w:pPr>
              <w:spacing w:after="0" w:line="240" w:lineRule="auto"/>
              <w:jc w:val="center"/>
              <w:rPr>
                <w:rFonts w:ascii="Times New Roman" w:eastAsia="Times New Roman" w:hAnsi="Times New Roman" w:cs="Times New Roman"/>
                <w:b/>
                <w:bCs/>
                <w:sz w:val="24"/>
                <w:szCs w:val="24"/>
              </w:rPr>
            </w:pPr>
          </w:p>
          <w:p w:rsidR="001C4AD5" w:rsidRPr="00B617D3" w:rsidRDefault="001C4AD5"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7.11-8.11</w:t>
            </w:r>
          </w:p>
          <w:p w:rsidR="001C4AD5" w:rsidRPr="00B617D3" w:rsidRDefault="001C4AD5" w:rsidP="00031849">
            <w:pPr>
              <w:spacing w:after="0" w:line="240" w:lineRule="auto"/>
              <w:jc w:val="center"/>
              <w:rPr>
                <w:rFonts w:ascii="Times New Roman" w:eastAsia="Times New Roman" w:hAnsi="Times New Roman" w:cs="Times New Roman"/>
                <w:b/>
                <w:bCs/>
                <w:sz w:val="24"/>
                <w:szCs w:val="24"/>
              </w:rPr>
            </w:pPr>
          </w:p>
          <w:p w:rsidR="001C4AD5" w:rsidRPr="00B617D3" w:rsidRDefault="001C4AD5"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9.11-14.11</w:t>
            </w:r>
          </w:p>
          <w:p w:rsidR="001C4AD5" w:rsidRPr="00B617D3" w:rsidRDefault="001C4AD5" w:rsidP="00031849">
            <w:pPr>
              <w:spacing w:after="0" w:line="240" w:lineRule="auto"/>
              <w:jc w:val="center"/>
              <w:rPr>
                <w:rFonts w:ascii="Times New Roman" w:eastAsia="Times New Roman" w:hAnsi="Times New Roman" w:cs="Times New Roman"/>
                <w:b/>
                <w:bCs/>
                <w:sz w:val="24"/>
                <w:szCs w:val="24"/>
              </w:rPr>
            </w:pPr>
          </w:p>
          <w:p w:rsidR="001C4AD5" w:rsidRPr="00B617D3" w:rsidRDefault="001C4AD5" w:rsidP="00031849">
            <w:pPr>
              <w:spacing w:after="0" w:line="240" w:lineRule="auto"/>
              <w:jc w:val="center"/>
              <w:rPr>
                <w:rFonts w:ascii="Times New Roman" w:eastAsia="Times New Roman" w:hAnsi="Times New Roman" w:cs="Times New Roman"/>
                <w:b/>
                <w:bCs/>
                <w:sz w:val="24"/>
                <w:szCs w:val="24"/>
              </w:rPr>
            </w:pPr>
          </w:p>
          <w:p w:rsidR="001C4AD5" w:rsidRPr="00B617D3" w:rsidRDefault="001C4AD5"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15.11-17.11</w:t>
            </w: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20.11-21.11</w:t>
            </w: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22.11</w:t>
            </w:r>
          </w:p>
        </w:tc>
        <w:tc>
          <w:tcPr>
            <w:tcW w:w="1913" w:type="dxa"/>
            <w:vMerge w:val="restart"/>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tabs>
                <w:tab w:val="left" w:pos="10490"/>
              </w:tabs>
              <w:rPr>
                <w:rFonts w:ascii="Times New Roman" w:hAnsi="Times New Roman" w:cs="Times New Roman"/>
                <w:sz w:val="24"/>
                <w:szCs w:val="24"/>
              </w:rPr>
            </w:pPr>
            <w:r w:rsidRPr="00B617D3">
              <w:rPr>
                <w:rFonts w:ascii="Times New Roman" w:hAnsi="Times New Roman" w:cs="Times New Roman"/>
                <w:sz w:val="24"/>
                <w:szCs w:val="24"/>
              </w:rPr>
              <w:t>Производная степенной функции</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826"/>
        </w:trPr>
        <w:tc>
          <w:tcPr>
            <w:tcW w:w="4361" w:type="dxa"/>
            <w:gridSpan w:val="3"/>
          </w:tcPr>
          <w:p w:rsidR="007972BE" w:rsidRPr="00B617D3" w:rsidRDefault="007972BE" w:rsidP="007324BA">
            <w:pPr>
              <w:rPr>
                <w:rFonts w:ascii="Times New Roman" w:hAnsi="Times New Roman" w:cs="Times New Roman"/>
                <w:bCs/>
                <w:sz w:val="24"/>
                <w:szCs w:val="24"/>
              </w:rPr>
            </w:pPr>
            <w:r w:rsidRPr="00B617D3">
              <w:rPr>
                <w:rFonts w:ascii="Times New Roman" w:hAnsi="Times New Roman" w:cs="Times New Roman"/>
                <w:bCs/>
                <w:sz w:val="24"/>
                <w:szCs w:val="24"/>
              </w:rPr>
              <w:t>Правила дифференцирования</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4</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bCs/>
                <w:sz w:val="24"/>
                <w:szCs w:val="24"/>
              </w:rPr>
              <w:t>Производные некоторых элементарных функций</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3</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tabs>
                <w:tab w:val="left" w:pos="10490"/>
              </w:tabs>
              <w:rPr>
                <w:rFonts w:ascii="Times New Roman" w:hAnsi="Times New Roman" w:cs="Times New Roman"/>
                <w:sz w:val="24"/>
                <w:szCs w:val="24"/>
              </w:rPr>
            </w:pPr>
            <w:r w:rsidRPr="00B617D3">
              <w:rPr>
                <w:rFonts w:ascii="Times New Roman" w:hAnsi="Times New Roman" w:cs="Times New Roman"/>
                <w:color w:val="000000"/>
                <w:sz w:val="24"/>
                <w:szCs w:val="24"/>
              </w:rPr>
              <w:t>Геометрический смысл производной</w:t>
            </w:r>
          </w:p>
        </w:tc>
        <w:tc>
          <w:tcPr>
            <w:tcW w:w="1134" w:type="dxa"/>
          </w:tcPr>
          <w:p w:rsidR="007972BE" w:rsidRPr="00B617D3" w:rsidRDefault="00031849" w:rsidP="007324BA">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tabs>
                <w:tab w:val="left" w:pos="10490"/>
              </w:tabs>
              <w:rPr>
                <w:rFonts w:ascii="Times New Roman" w:hAnsi="Times New Roman" w:cs="Times New Roman"/>
                <w:sz w:val="24"/>
                <w:szCs w:val="24"/>
              </w:rPr>
            </w:pPr>
            <w:r w:rsidRPr="00B617D3">
              <w:rPr>
                <w:rFonts w:ascii="Times New Roman" w:hAnsi="Times New Roman" w:cs="Times New Roman"/>
                <w:sz w:val="24"/>
                <w:szCs w:val="24"/>
              </w:rPr>
              <w:t>Урок обобщения и систематизации знаний.</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tabs>
                <w:tab w:val="left" w:pos="10490"/>
              </w:tabs>
              <w:rPr>
                <w:rFonts w:ascii="Times New Roman" w:hAnsi="Times New Roman" w:cs="Times New Roman"/>
                <w:sz w:val="24"/>
                <w:szCs w:val="24"/>
              </w:rPr>
            </w:pPr>
            <w:r w:rsidRPr="00B617D3">
              <w:rPr>
                <w:rFonts w:ascii="Times New Roman" w:eastAsia="Times New Roman" w:hAnsi="Times New Roman" w:cs="Times New Roman"/>
                <w:b/>
                <w:bCs/>
                <w:sz w:val="24"/>
                <w:szCs w:val="24"/>
              </w:rPr>
              <w:t>Контрольная работа №3 по теме: «Производная».</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tcPr>
          <w:p w:rsidR="007972BE"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23.11</w:t>
            </w:r>
          </w:p>
        </w:tc>
        <w:tc>
          <w:tcPr>
            <w:tcW w:w="1913" w:type="dxa"/>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D714B0">
        <w:trPr>
          <w:trHeight w:val="454"/>
        </w:trPr>
        <w:tc>
          <w:tcPr>
            <w:tcW w:w="13999" w:type="dxa"/>
            <w:gridSpan w:val="10"/>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Цилиндр. Конус. Шар. 17 часов.</w:t>
            </w:r>
          </w:p>
        </w:tc>
      </w:tr>
      <w:tr w:rsidR="007972BE" w:rsidRPr="00B617D3" w:rsidTr="00787A7C">
        <w:trPr>
          <w:trHeight w:val="454"/>
        </w:trPr>
        <w:tc>
          <w:tcPr>
            <w:tcW w:w="4361" w:type="dxa"/>
            <w:gridSpan w:val="3"/>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Цилиндр.</w:t>
            </w:r>
          </w:p>
        </w:tc>
        <w:tc>
          <w:tcPr>
            <w:tcW w:w="1134" w:type="dxa"/>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val="restart"/>
          </w:tcPr>
          <w:p w:rsidR="007972BE" w:rsidRPr="00B617D3" w:rsidRDefault="007972BE" w:rsidP="001303CA">
            <w:pPr>
              <w:spacing w:after="0" w:line="240" w:lineRule="auto"/>
              <w:rPr>
                <w:rFonts w:ascii="Times New Roman" w:eastAsia="Times New Roman" w:hAnsi="Times New Roman" w:cs="Times New Roman"/>
                <w:bCs/>
                <w:sz w:val="24"/>
                <w:szCs w:val="24"/>
              </w:rPr>
            </w:pPr>
            <w:r w:rsidRPr="00B617D3">
              <w:rPr>
                <w:rFonts w:ascii="Times New Roman" w:eastAsia="Times New Roman" w:hAnsi="Times New Roman" w:cs="Times New Roman"/>
                <w:bCs/>
                <w:sz w:val="24"/>
                <w:szCs w:val="24"/>
              </w:rPr>
              <w:t xml:space="preserve">Понятие цилиндрической поверхности, цилиндра, его элементов. Формулы для вычисления площадей полной и боковой поверхности цилиндра. Понятия конической поверхности, конуса. Понятие усеченного конуса. Формулы для вычисления площади боковой и полной поверхности конуса. Понятие сферы, шара и их элементов, уравнение сферы. Случаи взаимного расположения сферы и плоскости. Касательная к сфере. Формула </w:t>
            </w:r>
            <w:r w:rsidRPr="00B617D3">
              <w:rPr>
                <w:rFonts w:ascii="Times New Roman" w:eastAsia="Times New Roman" w:hAnsi="Times New Roman" w:cs="Times New Roman"/>
                <w:bCs/>
                <w:sz w:val="24"/>
                <w:szCs w:val="24"/>
              </w:rPr>
              <w:lastRenderedPageBreak/>
              <w:t>площади сферы.</w:t>
            </w:r>
          </w:p>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val="restart"/>
          </w:tcPr>
          <w:p w:rsidR="007972BE"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lastRenderedPageBreak/>
              <w:t>24.11</w:t>
            </w: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27.11-28.11</w:t>
            </w: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29.11.-30.11</w:t>
            </w: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1.12, 4.12</w:t>
            </w: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5.12-6.12</w:t>
            </w: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7.12</w:t>
            </w: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8.12, 11.12-12.12</w:t>
            </w: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13.12-15.12</w:t>
            </w:r>
          </w:p>
        </w:tc>
        <w:tc>
          <w:tcPr>
            <w:tcW w:w="1913" w:type="dxa"/>
            <w:vMerge w:val="restart"/>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Решение задач на тему цилиндр</w:t>
            </w:r>
          </w:p>
        </w:tc>
        <w:tc>
          <w:tcPr>
            <w:tcW w:w="1134" w:type="dxa"/>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Конус</w:t>
            </w:r>
          </w:p>
        </w:tc>
        <w:tc>
          <w:tcPr>
            <w:tcW w:w="1134" w:type="dxa"/>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Решение задач на тему конус</w:t>
            </w:r>
          </w:p>
        </w:tc>
        <w:tc>
          <w:tcPr>
            <w:tcW w:w="1134" w:type="dxa"/>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Сфера</w:t>
            </w:r>
          </w:p>
        </w:tc>
        <w:tc>
          <w:tcPr>
            <w:tcW w:w="1134" w:type="dxa"/>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Решение задач на тему сфера</w:t>
            </w:r>
          </w:p>
        </w:tc>
        <w:tc>
          <w:tcPr>
            <w:tcW w:w="1134" w:type="dxa"/>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lastRenderedPageBreak/>
              <w:t>Решение задач на конфигурацию вписанной в многогранник и описанной около многогранника сферы.</w:t>
            </w:r>
          </w:p>
        </w:tc>
        <w:tc>
          <w:tcPr>
            <w:tcW w:w="1134" w:type="dxa"/>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3</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lastRenderedPageBreak/>
              <w:t>Урок обобщения и систематизации знаний</w:t>
            </w:r>
          </w:p>
        </w:tc>
        <w:tc>
          <w:tcPr>
            <w:tcW w:w="1134" w:type="dxa"/>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3</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031849">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rPr>
                <w:rFonts w:ascii="Times New Roman" w:hAnsi="Times New Roman" w:cs="Times New Roman"/>
                <w:sz w:val="24"/>
                <w:szCs w:val="24"/>
              </w:rPr>
            </w:pPr>
            <w:r w:rsidRPr="00B617D3">
              <w:rPr>
                <w:rFonts w:ascii="Times New Roman" w:eastAsia="Times New Roman" w:hAnsi="Times New Roman" w:cs="Times New Roman"/>
                <w:b/>
                <w:bCs/>
                <w:sz w:val="24"/>
                <w:szCs w:val="24"/>
              </w:rPr>
              <w:t>Контрольная работа № 4 по теме: «Цилиндр. Конус. Шар»</w:t>
            </w:r>
          </w:p>
        </w:tc>
        <w:tc>
          <w:tcPr>
            <w:tcW w:w="1134" w:type="dxa"/>
          </w:tcPr>
          <w:p w:rsidR="007972BE" w:rsidRPr="00B617D3" w:rsidRDefault="007972BE" w:rsidP="007324BA">
            <w:pP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tcPr>
          <w:p w:rsidR="007972BE"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18.12</w:t>
            </w:r>
          </w:p>
        </w:tc>
        <w:tc>
          <w:tcPr>
            <w:tcW w:w="1913" w:type="dxa"/>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D714B0">
        <w:trPr>
          <w:trHeight w:val="454"/>
        </w:trPr>
        <w:tc>
          <w:tcPr>
            <w:tcW w:w="13999" w:type="dxa"/>
            <w:gridSpan w:val="10"/>
            <w:vAlign w:val="center"/>
          </w:tcPr>
          <w:p w:rsidR="007972BE" w:rsidRPr="00B617D3" w:rsidRDefault="007972BE" w:rsidP="007324BA">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Применение производной к исследованию функции. 13 часов.</w:t>
            </w:r>
          </w:p>
        </w:tc>
      </w:tr>
      <w:tr w:rsidR="007972BE" w:rsidRPr="00B617D3" w:rsidTr="00787A7C">
        <w:trPr>
          <w:trHeight w:val="454"/>
        </w:trPr>
        <w:tc>
          <w:tcPr>
            <w:tcW w:w="4361" w:type="dxa"/>
            <w:gridSpan w:val="3"/>
          </w:tcPr>
          <w:p w:rsidR="007972BE" w:rsidRPr="00B617D3" w:rsidRDefault="007972BE" w:rsidP="007324BA">
            <w:pPr>
              <w:tabs>
                <w:tab w:val="left" w:pos="6360"/>
                <w:tab w:val="left" w:pos="10490"/>
              </w:tabs>
              <w:rPr>
                <w:rFonts w:ascii="Times New Roman" w:hAnsi="Times New Roman" w:cs="Times New Roman"/>
                <w:sz w:val="24"/>
                <w:szCs w:val="24"/>
              </w:rPr>
            </w:pPr>
            <w:r w:rsidRPr="00B617D3">
              <w:rPr>
                <w:rFonts w:ascii="Times New Roman" w:hAnsi="Times New Roman" w:cs="Times New Roman"/>
                <w:sz w:val="24"/>
                <w:szCs w:val="24"/>
              </w:rPr>
              <w:t>Возрастание и убывание функции.</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val="restart"/>
          </w:tcPr>
          <w:p w:rsidR="007972BE" w:rsidRPr="00B617D3" w:rsidRDefault="007972BE" w:rsidP="001303CA">
            <w:pPr>
              <w:spacing w:after="0" w:line="240" w:lineRule="auto"/>
              <w:rPr>
                <w:rFonts w:ascii="Times New Roman" w:eastAsia="Times New Roman" w:hAnsi="Times New Roman" w:cs="Times New Roman"/>
                <w:bCs/>
                <w:sz w:val="24"/>
                <w:szCs w:val="24"/>
              </w:rPr>
            </w:pPr>
            <w:r w:rsidRPr="00B617D3">
              <w:rPr>
                <w:rFonts w:ascii="Times New Roman" w:eastAsia="Times New Roman" w:hAnsi="Times New Roman" w:cs="Times New Roman"/>
                <w:bCs/>
                <w:sz w:val="24"/>
                <w:szCs w:val="24"/>
              </w:rPr>
              <w:t>Признак убывания (возрастания) функции, понятие «промежутки монотонности функции». Определение точек максимума и минимума, признак экстремума, определение стационарных и критических точек функции. Схему исследования функции, метод построения четной (нечетной) функции. Алгоритм нахождения наибольшего и наименьшего значений функции на отрезке.</w:t>
            </w:r>
          </w:p>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val="restart"/>
          </w:tcPr>
          <w:p w:rsidR="007972BE" w:rsidRPr="00B617D3" w:rsidRDefault="00031849" w:rsidP="007324B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19.12-20.12</w:t>
            </w:r>
          </w:p>
          <w:p w:rsidR="00031849" w:rsidRPr="00B617D3" w:rsidRDefault="00031849" w:rsidP="007324BA">
            <w:pPr>
              <w:spacing w:after="0" w:line="240" w:lineRule="auto"/>
              <w:jc w:val="center"/>
              <w:rPr>
                <w:rFonts w:ascii="Times New Roman" w:eastAsia="Times New Roman" w:hAnsi="Times New Roman" w:cs="Times New Roman"/>
                <w:b/>
                <w:bCs/>
                <w:sz w:val="24"/>
                <w:szCs w:val="24"/>
              </w:rPr>
            </w:pPr>
          </w:p>
          <w:p w:rsidR="00031849" w:rsidRPr="00B617D3" w:rsidRDefault="00031849" w:rsidP="007324B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21.12-22.12, 25.12</w:t>
            </w:r>
          </w:p>
          <w:p w:rsidR="00031849" w:rsidRPr="00B617D3" w:rsidRDefault="00031849" w:rsidP="007324B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26.12-27.12</w:t>
            </w:r>
          </w:p>
          <w:p w:rsidR="00031849" w:rsidRPr="00B617D3" w:rsidRDefault="00031849" w:rsidP="007324BA">
            <w:pPr>
              <w:spacing w:after="0" w:line="240" w:lineRule="auto"/>
              <w:jc w:val="center"/>
              <w:rPr>
                <w:rFonts w:ascii="Times New Roman" w:eastAsia="Times New Roman" w:hAnsi="Times New Roman" w:cs="Times New Roman"/>
                <w:b/>
                <w:bCs/>
                <w:sz w:val="24"/>
                <w:szCs w:val="24"/>
              </w:rPr>
            </w:pPr>
          </w:p>
          <w:p w:rsidR="00031849" w:rsidRPr="00B617D3" w:rsidRDefault="00031849" w:rsidP="007324BA">
            <w:pPr>
              <w:spacing w:after="0" w:line="240" w:lineRule="auto"/>
              <w:jc w:val="center"/>
              <w:rPr>
                <w:rFonts w:ascii="Times New Roman" w:eastAsia="Times New Roman" w:hAnsi="Times New Roman" w:cs="Times New Roman"/>
                <w:b/>
                <w:bCs/>
                <w:sz w:val="24"/>
                <w:szCs w:val="24"/>
              </w:rPr>
            </w:pPr>
          </w:p>
          <w:p w:rsidR="00031849" w:rsidRPr="00B617D3" w:rsidRDefault="00031849" w:rsidP="007324B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28.12-29.12</w:t>
            </w:r>
          </w:p>
          <w:p w:rsidR="00031849" w:rsidRPr="00B617D3" w:rsidRDefault="00031849" w:rsidP="007324BA">
            <w:pPr>
              <w:spacing w:after="0" w:line="240" w:lineRule="auto"/>
              <w:jc w:val="center"/>
              <w:rPr>
                <w:rFonts w:ascii="Times New Roman" w:eastAsia="Times New Roman" w:hAnsi="Times New Roman" w:cs="Times New Roman"/>
                <w:b/>
                <w:bCs/>
                <w:sz w:val="24"/>
                <w:szCs w:val="24"/>
              </w:rPr>
            </w:pPr>
          </w:p>
          <w:p w:rsidR="00031849" w:rsidRPr="00B617D3" w:rsidRDefault="00031849" w:rsidP="007324BA">
            <w:pPr>
              <w:spacing w:after="0" w:line="240" w:lineRule="auto"/>
              <w:jc w:val="center"/>
              <w:rPr>
                <w:rFonts w:ascii="Times New Roman" w:eastAsia="Times New Roman" w:hAnsi="Times New Roman" w:cs="Times New Roman"/>
                <w:b/>
                <w:bCs/>
                <w:sz w:val="24"/>
                <w:szCs w:val="24"/>
              </w:rPr>
            </w:pPr>
          </w:p>
          <w:p w:rsidR="00031849" w:rsidRPr="00B617D3" w:rsidRDefault="00031849" w:rsidP="007324B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8.01-9.01</w:t>
            </w:r>
          </w:p>
          <w:p w:rsidR="00031849" w:rsidRPr="00B617D3" w:rsidRDefault="00031849" w:rsidP="007324BA">
            <w:pPr>
              <w:spacing w:after="0" w:line="240" w:lineRule="auto"/>
              <w:jc w:val="center"/>
              <w:rPr>
                <w:rFonts w:ascii="Times New Roman" w:eastAsia="Times New Roman" w:hAnsi="Times New Roman" w:cs="Times New Roman"/>
                <w:b/>
                <w:bCs/>
                <w:sz w:val="24"/>
                <w:szCs w:val="24"/>
              </w:rPr>
            </w:pPr>
          </w:p>
          <w:p w:rsidR="00031849" w:rsidRPr="00B617D3" w:rsidRDefault="00031849" w:rsidP="007324BA">
            <w:pPr>
              <w:spacing w:after="0" w:line="240" w:lineRule="auto"/>
              <w:jc w:val="center"/>
              <w:rPr>
                <w:rFonts w:ascii="Times New Roman" w:eastAsia="Times New Roman" w:hAnsi="Times New Roman" w:cs="Times New Roman"/>
                <w:b/>
                <w:bCs/>
                <w:sz w:val="24"/>
                <w:szCs w:val="24"/>
              </w:rPr>
            </w:pPr>
          </w:p>
          <w:p w:rsidR="00031849" w:rsidRPr="00B617D3" w:rsidRDefault="00031849" w:rsidP="00031849">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10.01</w:t>
            </w:r>
          </w:p>
        </w:tc>
        <w:tc>
          <w:tcPr>
            <w:tcW w:w="1913" w:type="dxa"/>
            <w:vMerge w:val="restart"/>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54"/>
        </w:trPr>
        <w:tc>
          <w:tcPr>
            <w:tcW w:w="4361" w:type="dxa"/>
            <w:gridSpan w:val="3"/>
          </w:tcPr>
          <w:p w:rsidR="007972BE" w:rsidRPr="00B617D3" w:rsidRDefault="007972BE" w:rsidP="007324BA">
            <w:pPr>
              <w:tabs>
                <w:tab w:val="left" w:pos="10490"/>
              </w:tabs>
              <w:rPr>
                <w:rFonts w:ascii="Times New Roman" w:hAnsi="Times New Roman" w:cs="Times New Roman"/>
                <w:sz w:val="24"/>
                <w:szCs w:val="24"/>
              </w:rPr>
            </w:pPr>
            <w:r w:rsidRPr="00B617D3">
              <w:rPr>
                <w:rFonts w:ascii="Times New Roman" w:hAnsi="Times New Roman" w:cs="Times New Roman"/>
                <w:sz w:val="24"/>
                <w:szCs w:val="24"/>
              </w:rPr>
              <w:t>Экстремумы функции.</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3</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41"/>
        </w:trPr>
        <w:tc>
          <w:tcPr>
            <w:tcW w:w="4361" w:type="dxa"/>
            <w:gridSpan w:val="3"/>
          </w:tcPr>
          <w:p w:rsidR="007972BE" w:rsidRPr="00B617D3" w:rsidRDefault="007972BE" w:rsidP="007324BA">
            <w:pPr>
              <w:tabs>
                <w:tab w:val="left" w:pos="6360"/>
                <w:tab w:val="left" w:pos="10490"/>
              </w:tabs>
              <w:rPr>
                <w:rFonts w:ascii="Times New Roman" w:hAnsi="Times New Roman" w:cs="Times New Roman"/>
                <w:sz w:val="24"/>
                <w:szCs w:val="24"/>
              </w:rPr>
            </w:pPr>
            <w:r w:rsidRPr="00B617D3">
              <w:rPr>
                <w:rFonts w:ascii="Times New Roman" w:hAnsi="Times New Roman" w:cs="Times New Roman"/>
                <w:sz w:val="24"/>
                <w:szCs w:val="24"/>
              </w:rPr>
              <w:t>Применение производной к построению графиков функций.</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41"/>
        </w:trPr>
        <w:tc>
          <w:tcPr>
            <w:tcW w:w="4361" w:type="dxa"/>
            <w:gridSpan w:val="3"/>
          </w:tcPr>
          <w:p w:rsidR="007972BE" w:rsidRPr="00B617D3" w:rsidRDefault="007972BE" w:rsidP="007324BA">
            <w:pPr>
              <w:tabs>
                <w:tab w:val="left" w:pos="10490"/>
              </w:tabs>
              <w:rPr>
                <w:rFonts w:ascii="Times New Roman" w:hAnsi="Times New Roman" w:cs="Times New Roman"/>
                <w:sz w:val="24"/>
                <w:szCs w:val="24"/>
              </w:rPr>
            </w:pPr>
            <w:r w:rsidRPr="00B617D3">
              <w:rPr>
                <w:rFonts w:ascii="Times New Roman" w:hAnsi="Times New Roman" w:cs="Times New Roman"/>
                <w:sz w:val="24"/>
                <w:szCs w:val="24"/>
              </w:rPr>
              <w:t>Наибольшее и наименьшее значения функции.</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41"/>
        </w:trPr>
        <w:tc>
          <w:tcPr>
            <w:tcW w:w="4361" w:type="dxa"/>
            <w:gridSpan w:val="3"/>
          </w:tcPr>
          <w:p w:rsidR="007972BE" w:rsidRPr="00B617D3" w:rsidRDefault="007972BE" w:rsidP="007324BA">
            <w:pPr>
              <w:tabs>
                <w:tab w:val="left" w:pos="10490"/>
              </w:tabs>
              <w:rPr>
                <w:rFonts w:ascii="Times New Roman" w:hAnsi="Times New Roman" w:cs="Times New Roman"/>
                <w:sz w:val="24"/>
                <w:szCs w:val="24"/>
              </w:rPr>
            </w:pPr>
            <w:r w:rsidRPr="00B617D3">
              <w:rPr>
                <w:rFonts w:ascii="Times New Roman" w:hAnsi="Times New Roman" w:cs="Times New Roman"/>
                <w:sz w:val="24"/>
                <w:szCs w:val="24"/>
              </w:rPr>
              <w:t>Выпуклость графика функции. Точки перегиба.</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41"/>
        </w:trPr>
        <w:tc>
          <w:tcPr>
            <w:tcW w:w="4361" w:type="dxa"/>
            <w:gridSpan w:val="3"/>
          </w:tcPr>
          <w:p w:rsidR="007972BE" w:rsidRPr="00B617D3" w:rsidRDefault="007972BE" w:rsidP="007324BA">
            <w:pPr>
              <w:tabs>
                <w:tab w:val="left" w:pos="10490"/>
              </w:tabs>
              <w:rPr>
                <w:rFonts w:ascii="Times New Roman" w:hAnsi="Times New Roman" w:cs="Times New Roman"/>
                <w:sz w:val="24"/>
                <w:szCs w:val="24"/>
              </w:rPr>
            </w:pPr>
            <w:r w:rsidRPr="00B617D3">
              <w:rPr>
                <w:rFonts w:ascii="Times New Roman" w:hAnsi="Times New Roman" w:cs="Times New Roman"/>
                <w:sz w:val="24"/>
                <w:szCs w:val="24"/>
              </w:rPr>
              <w:t>Урок обобщения и систематизации знаний.</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vMerge/>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787A7C">
        <w:trPr>
          <w:trHeight w:val="441"/>
        </w:trPr>
        <w:tc>
          <w:tcPr>
            <w:tcW w:w="4361" w:type="dxa"/>
            <w:gridSpan w:val="3"/>
          </w:tcPr>
          <w:p w:rsidR="007972BE" w:rsidRPr="00B617D3" w:rsidRDefault="007972BE" w:rsidP="007324BA">
            <w:pPr>
              <w:tabs>
                <w:tab w:val="left" w:pos="10490"/>
              </w:tabs>
              <w:rPr>
                <w:rFonts w:ascii="Times New Roman" w:hAnsi="Times New Roman" w:cs="Times New Roman"/>
                <w:sz w:val="24"/>
                <w:szCs w:val="24"/>
              </w:rPr>
            </w:pPr>
            <w:r w:rsidRPr="00B617D3">
              <w:rPr>
                <w:rFonts w:ascii="Times New Roman" w:eastAsia="Times New Roman" w:hAnsi="Times New Roman" w:cs="Times New Roman"/>
                <w:b/>
                <w:bCs/>
                <w:sz w:val="24"/>
                <w:szCs w:val="24"/>
              </w:rPr>
              <w:t>Контрольная работа № 5 по теме: «Применение производной к исследованию функции».</w:t>
            </w:r>
          </w:p>
        </w:tc>
        <w:tc>
          <w:tcPr>
            <w:tcW w:w="1134" w:type="dxa"/>
          </w:tcPr>
          <w:p w:rsidR="007972BE" w:rsidRPr="00B617D3" w:rsidRDefault="007972BE" w:rsidP="007324BA">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c>
          <w:tcPr>
            <w:tcW w:w="1913" w:type="dxa"/>
            <w:gridSpan w:val="2"/>
          </w:tcPr>
          <w:p w:rsidR="007972BE" w:rsidRPr="00B617D3" w:rsidRDefault="004D22A7" w:rsidP="007324B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11.01</w:t>
            </w:r>
          </w:p>
        </w:tc>
        <w:tc>
          <w:tcPr>
            <w:tcW w:w="1913" w:type="dxa"/>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p>
        </w:tc>
      </w:tr>
      <w:tr w:rsidR="007972BE" w:rsidRPr="00B617D3" w:rsidTr="00D714B0">
        <w:trPr>
          <w:trHeight w:val="441"/>
        </w:trPr>
        <w:tc>
          <w:tcPr>
            <w:tcW w:w="13999" w:type="dxa"/>
            <w:gridSpan w:val="10"/>
          </w:tcPr>
          <w:p w:rsidR="007972BE" w:rsidRPr="00B617D3" w:rsidRDefault="007972BE" w:rsidP="007324B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Интеграл.</w:t>
            </w:r>
            <w:r w:rsidR="004D22A7" w:rsidRPr="00B617D3">
              <w:rPr>
                <w:rFonts w:ascii="Times New Roman" w:eastAsia="Times New Roman" w:hAnsi="Times New Roman" w:cs="Times New Roman"/>
                <w:b/>
                <w:bCs/>
                <w:sz w:val="24"/>
                <w:szCs w:val="24"/>
              </w:rPr>
              <w:tab/>
              <w:t>11</w:t>
            </w:r>
            <w:r w:rsidRPr="00B617D3">
              <w:rPr>
                <w:rFonts w:ascii="Times New Roman" w:eastAsia="Times New Roman" w:hAnsi="Times New Roman" w:cs="Times New Roman"/>
                <w:b/>
                <w:bCs/>
                <w:sz w:val="24"/>
                <w:szCs w:val="24"/>
              </w:rPr>
              <w:t xml:space="preserve"> часов.</w:t>
            </w: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b/>
                <w:sz w:val="24"/>
                <w:szCs w:val="24"/>
              </w:rPr>
            </w:pPr>
            <w:r w:rsidRPr="00B617D3">
              <w:rPr>
                <w:rFonts w:ascii="Times New Roman" w:hAnsi="Times New Roman" w:cs="Times New Roman"/>
                <w:sz w:val="24"/>
                <w:szCs w:val="24"/>
              </w:rPr>
              <w:t>Первообразная.</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val="restart"/>
          </w:tcPr>
          <w:p w:rsidR="00554C96" w:rsidRPr="00B617D3" w:rsidRDefault="00554C96" w:rsidP="001303CA">
            <w:pPr>
              <w:spacing w:after="0" w:line="240" w:lineRule="auto"/>
              <w:rPr>
                <w:rFonts w:ascii="Times New Roman" w:eastAsia="Times New Roman" w:hAnsi="Times New Roman" w:cs="Times New Roman"/>
                <w:bCs/>
                <w:sz w:val="24"/>
                <w:szCs w:val="24"/>
              </w:rPr>
            </w:pPr>
            <w:r w:rsidRPr="00B617D3">
              <w:rPr>
                <w:rFonts w:ascii="Times New Roman" w:eastAsia="Times New Roman" w:hAnsi="Times New Roman" w:cs="Times New Roman"/>
                <w:bCs/>
                <w:sz w:val="24"/>
                <w:szCs w:val="24"/>
              </w:rPr>
              <w:t xml:space="preserve">Определение первообразной, основное </w:t>
            </w:r>
            <w:r w:rsidRPr="00B617D3">
              <w:rPr>
                <w:rFonts w:ascii="Times New Roman" w:eastAsia="Times New Roman" w:hAnsi="Times New Roman" w:cs="Times New Roman"/>
                <w:bCs/>
                <w:sz w:val="24"/>
                <w:szCs w:val="24"/>
              </w:rPr>
              <w:lastRenderedPageBreak/>
              <w:t>свойство первообразной. Таблица первообразных, правила интегрирования. Фигура -криволинейная трапеция, формула вычисления площади криволинейной трапеции, интеграл. Формулы нахождения площади фигуры. Определение дифференциального уравнения.</w:t>
            </w:r>
          </w:p>
        </w:tc>
        <w:tc>
          <w:tcPr>
            <w:tcW w:w="1913" w:type="dxa"/>
            <w:gridSpan w:val="2"/>
            <w:vMerge w:val="restart"/>
          </w:tcPr>
          <w:p w:rsidR="00554C96" w:rsidRPr="00B617D3" w:rsidRDefault="004D22A7"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lastRenderedPageBreak/>
              <w:t>12.01,15.01</w:t>
            </w:r>
          </w:p>
          <w:p w:rsidR="004D22A7" w:rsidRPr="00B617D3" w:rsidRDefault="004D22A7" w:rsidP="00D714B0">
            <w:pPr>
              <w:spacing w:after="0" w:line="240" w:lineRule="auto"/>
              <w:jc w:val="center"/>
              <w:rPr>
                <w:rFonts w:ascii="Times New Roman" w:eastAsia="Times New Roman" w:hAnsi="Times New Roman" w:cs="Times New Roman"/>
                <w:b/>
                <w:bCs/>
                <w:sz w:val="24"/>
                <w:szCs w:val="24"/>
              </w:rPr>
            </w:pPr>
          </w:p>
          <w:p w:rsidR="004D22A7" w:rsidRPr="00B617D3" w:rsidRDefault="004D22A7"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16.01-18.01</w:t>
            </w:r>
          </w:p>
          <w:p w:rsidR="004D22A7" w:rsidRPr="00B617D3" w:rsidRDefault="004D22A7" w:rsidP="00D714B0">
            <w:pPr>
              <w:spacing w:after="0" w:line="240" w:lineRule="auto"/>
              <w:jc w:val="center"/>
              <w:rPr>
                <w:rFonts w:ascii="Times New Roman" w:eastAsia="Times New Roman" w:hAnsi="Times New Roman" w:cs="Times New Roman"/>
                <w:b/>
                <w:bCs/>
                <w:sz w:val="24"/>
                <w:szCs w:val="24"/>
              </w:rPr>
            </w:pPr>
          </w:p>
          <w:p w:rsidR="004D22A7" w:rsidRPr="00B617D3" w:rsidRDefault="004D22A7" w:rsidP="00D714B0">
            <w:pPr>
              <w:spacing w:after="0" w:line="240" w:lineRule="auto"/>
              <w:jc w:val="center"/>
              <w:rPr>
                <w:rFonts w:ascii="Times New Roman" w:eastAsia="Times New Roman" w:hAnsi="Times New Roman" w:cs="Times New Roman"/>
                <w:b/>
                <w:bCs/>
                <w:sz w:val="24"/>
                <w:szCs w:val="24"/>
              </w:rPr>
            </w:pPr>
          </w:p>
          <w:p w:rsidR="004D22A7" w:rsidRPr="00B617D3" w:rsidRDefault="004D22A7"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19.01, 22.01</w:t>
            </w:r>
          </w:p>
          <w:p w:rsidR="004D22A7" w:rsidRPr="00B617D3" w:rsidRDefault="004D22A7" w:rsidP="00D714B0">
            <w:pPr>
              <w:spacing w:after="0" w:line="240" w:lineRule="auto"/>
              <w:jc w:val="center"/>
              <w:rPr>
                <w:rFonts w:ascii="Times New Roman" w:eastAsia="Times New Roman" w:hAnsi="Times New Roman" w:cs="Times New Roman"/>
                <w:b/>
                <w:bCs/>
                <w:sz w:val="24"/>
                <w:szCs w:val="24"/>
              </w:rPr>
            </w:pPr>
          </w:p>
          <w:p w:rsidR="004D22A7" w:rsidRPr="00B617D3" w:rsidRDefault="004D22A7"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23</w:t>
            </w:r>
            <w:r w:rsidR="00C77E86" w:rsidRPr="00B617D3">
              <w:rPr>
                <w:rFonts w:ascii="Times New Roman" w:eastAsia="Times New Roman" w:hAnsi="Times New Roman" w:cs="Times New Roman"/>
                <w:b/>
                <w:bCs/>
                <w:sz w:val="24"/>
                <w:szCs w:val="24"/>
              </w:rPr>
              <w:t>.01-24.01</w:t>
            </w: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25.01</w:t>
            </w:r>
          </w:p>
        </w:tc>
        <w:tc>
          <w:tcPr>
            <w:tcW w:w="1913" w:type="dxa"/>
            <w:vMerge w:val="restart"/>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lastRenderedPageBreak/>
              <w:t>Правила нахождения первообразной.</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3</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lastRenderedPageBreak/>
              <w:t>Площадь криволинейной трапеции и интеграл.</w:t>
            </w:r>
          </w:p>
        </w:tc>
        <w:tc>
          <w:tcPr>
            <w:tcW w:w="1134" w:type="dxa"/>
          </w:tcPr>
          <w:p w:rsidR="00554C96" w:rsidRPr="00B617D3" w:rsidRDefault="004D22A7" w:rsidP="00D714B0">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1266"/>
        </w:trPr>
        <w:tc>
          <w:tcPr>
            <w:tcW w:w="4361" w:type="dxa"/>
            <w:gridSpan w:val="3"/>
          </w:tcPr>
          <w:p w:rsidR="00554C96" w:rsidRPr="00B617D3" w:rsidRDefault="00554C96" w:rsidP="00D714B0">
            <w:pPr>
              <w:tabs>
                <w:tab w:val="left" w:pos="10490"/>
              </w:tabs>
              <w:rPr>
                <w:rFonts w:ascii="Times New Roman" w:hAnsi="Times New Roman" w:cs="Times New Roman"/>
                <w:sz w:val="24"/>
                <w:szCs w:val="24"/>
              </w:rPr>
            </w:pPr>
            <w:r w:rsidRPr="00B617D3">
              <w:rPr>
                <w:rFonts w:ascii="Times New Roman" w:hAnsi="Times New Roman" w:cs="Times New Roman"/>
                <w:sz w:val="24"/>
                <w:szCs w:val="24"/>
              </w:rPr>
              <w:t>Вычисление интегралов. Вычисление площадей с помощью интегралов.</w:t>
            </w:r>
          </w:p>
          <w:p w:rsidR="00554C96" w:rsidRPr="00B617D3" w:rsidRDefault="00554C96" w:rsidP="00D714B0">
            <w:pPr>
              <w:rPr>
                <w:rFonts w:ascii="Times New Roman" w:hAnsi="Times New Roman" w:cs="Times New Roman"/>
                <w:sz w:val="24"/>
                <w:szCs w:val="24"/>
              </w:rPr>
            </w:pP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10490"/>
              </w:tabs>
              <w:rPr>
                <w:rFonts w:ascii="Times New Roman" w:hAnsi="Times New Roman" w:cs="Times New Roman"/>
                <w:sz w:val="24"/>
                <w:szCs w:val="24"/>
              </w:rPr>
            </w:pPr>
            <w:r w:rsidRPr="00B617D3">
              <w:rPr>
                <w:rFonts w:ascii="Times New Roman" w:hAnsi="Times New Roman" w:cs="Times New Roman"/>
                <w:sz w:val="24"/>
                <w:szCs w:val="24"/>
              </w:rPr>
              <w:t>Урок обобщения и систематизации знаний.</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10490"/>
              </w:tabs>
              <w:rPr>
                <w:rFonts w:ascii="Times New Roman" w:hAnsi="Times New Roman" w:cs="Times New Roman"/>
                <w:sz w:val="24"/>
                <w:szCs w:val="24"/>
              </w:rPr>
            </w:pPr>
            <w:r w:rsidRPr="00B617D3">
              <w:rPr>
                <w:rFonts w:ascii="Times New Roman" w:eastAsia="Times New Roman" w:hAnsi="Times New Roman" w:cs="Times New Roman"/>
                <w:b/>
                <w:bCs/>
                <w:sz w:val="24"/>
                <w:szCs w:val="24"/>
              </w:rPr>
              <w:t>Контрольная работа № 6 по теме: «Интеграл»</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tcPr>
          <w:p w:rsidR="00554C96" w:rsidRPr="00B617D3" w:rsidRDefault="00C77E8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26.01</w:t>
            </w:r>
          </w:p>
        </w:tc>
        <w:tc>
          <w:tcPr>
            <w:tcW w:w="1913" w:type="dxa"/>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7972BE" w:rsidRPr="00B617D3" w:rsidTr="00D714B0">
        <w:trPr>
          <w:trHeight w:val="441"/>
        </w:trPr>
        <w:tc>
          <w:tcPr>
            <w:tcW w:w="13999" w:type="dxa"/>
            <w:gridSpan w:val="10"/>
            <w:vAlign w:val="center"/>
          </w:tcPr>
          <w:p w:rsidR="007972BE" w:rsidRPr="00B617D3" w:rsidRDefault="007972BE"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Объемы тел. 20 часов.</w:t>
            </w: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Объем прямоугольного параллелепипеда.</w:t>
            </w:r>
          </w:p>
        </w:tc>
        <w:tc>
          <w:tcPr>
            <w:tcW w:w="1134" w:type="dxa"/>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val="restart"/>
          </w:tcPr>
          <w:p w:rsidR="00554C96" w:rsidRPr="00B617D3" w:rsidRDefault="00554C96" w:rsidP="001303CA">
            <w:pPr>
              <w:spacing w:after="0" w:line="240" w:lineRule="auto"/>
              <w:rPr>
                <w:rFonts w:ascii="Times New Roman" w:eastAsia="Times New Roman" w:hAnsi="Times New Roman" w:cs="Times New Roman"/>
                <w:bCs/>
                <w:sz w:val="24"/>
                <w:szCs w:val="24"/>
              </w:rPr>
            </w:pPr>
            <w:r w:rsidRPr="00B617D3">
              <w:rPr>
                <w:rFonts w:ascii="Times New Roman" w:eastAsia="Times New Roman" w:hAnsi="Times New Roman" w:cs="Times New Roman"/>
                <w:bCs/>
                <w:sz w:val="24"/>
                <w:szCs w:val="24"/>
              </w:rPr>
              <w:t>Понятие объема тела, свойства объемов, теорема об объеме прямоугольного параллелепипеда. Следствие об объеме прямой призмы. Теорема об объеме прямой призмы. Теорема об объеме цилиндра. Возможность и целесообразность применения интеграла для вычисления объемов тел. Применение формулы для решения задач. Формула объема пирамиды. Формула объема конуса, формула объема усеченного конуса. Формула объема шара</w:t>
            </w:r>
          </w:p>
          <w:p w:rsidR="00554C96" w:rsidRPr="00B617D3" w:rsidRDefault="00554C96" w:rsidP="001303CA">
            <w:pPr>
              <w:spacing w:after="0" w:line="240" w:lineRule="auto"/>
              <w:rPr>
                <w:rFonts w:ascii="Times New Roman" w:eastAsia="Times New Roman" w:hAnsi="Times New Roman" w:cs="Times New Roman"/>
                <w:bCs/>
                <w:sz w:val="24"/>
                <w:szCs w:val="24"/>
              </w:rPr>
            </w:pPr>
            <w:r w:rsidRPr="00B617D3">
              <w:rPr>
                <w:rFonts w:ascii="Times New Roman" w:eastAsia="Times New Roman" w:hAnsi="Times New Roman" w:cs="Times New Roman"/>
                <w:bCs/>
                <w:sz w:val="24"/>
                <w:szCs w:val="24"/>
              </w:rPr>
              <w:t>Формула объема шарового слоя, сегмента, сектора.</w:t>
            </w:r>
          </w:p>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val="restart"/>
          </w:tcPr>
          <w:p w:rsidR="00554C96" w:rsidRPr="00B617D3" w:rsidRDefault="00C77E8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29.01</w:t>
            </w: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30.01-31.01</w:t>
            </w: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1.02</w:t>
            </w: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2.02-3.02</w:t>
            </w: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4.02-5.02, 8.02</w:t>
            </w: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9.02-10.02</w:t>
            </w: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p>
          <w:p w:rsidR="00C77E86" w:rsidRPr="00B617D3" w:rsidRDefault="00C77E8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11.02-12.02</w:t>
            </w:r>
          </w:p>
        </w:tc>
        <w:tc>
          <w:tcPr>
            <w:tcW w:w="1913" w:type="dxa"/>
            <w:vMerge w:val="restart"/>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Решение задач на тему объем прямоугольного параллелепипеда.</w:t>
            </w:r>
          </w:p>
        </w:tc>
        <w:tc>
          <w:tcPr>
            <w:tcW w:w="1134" w:type="dxa"/>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Объем прямой призмы и цилиндра.</w:t>
            </w:r>
          </w:p>
        </w:tc>
        <w:tc>
          <w:tcPr>
            <w:tcW w:w="1134" w:type="dxa"/>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Решение задач на тему объем прямой призмы и цилиндра.</w:t>
            </w:r>
          </w:p>
        </w:tc>
        <w:tc>
          <w:tcPr>
            <w:tcW w:w="1134" w:type="dxa"/>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Объем наклонной призмы, пирамиды и конуса.</w:t>
            </w:r>
          </w:p>
        </w:tc>
        <w:tc>
          <w:tcPr>
            <w:tcW w:w="1134" w:type="dxa"/>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3</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Решение задач на тему объем наклонной призмы, пирамиды и конуса.</w:t>
            </w:r>
          </w:p>
        </w:tc>
        <w:tc>
          <w:tcPr>
            <w:tcW w:w="1134" w:type="dxa"/>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Объем шара и площадь сферы.</w:t>
            </w:r>
          </w:p>
        </w:tc>
        <w:tc>
          <w:tcPr>
            <w:tcW w:w="1134" w:type="dxa"/>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lastRenderedPageBreak/>
              <w:t>Решение задач на тему объем шара и площадь сферы.</w:t>
            </w:r>
          </w:p>
        </w:tc>
        <w:tc>
          <w:tcPr>
            <w:tcW w:w="1134" w:type="dxa"/>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val="restart"/>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val="restart"/>
          </w:tcPr>
          <w:p w:rsidR="00554C96" w:rsidRPr="00B617D3" w:rsidRDefault="0071732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15.02-16.02</w:t>
            </w: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17.02-18.02</w:t>
            </w: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19.02, 22.02</w:t>
            </w:r>
          </w:p>
        </w:tc>
        <w:tc>
          <w:tcPr>
            <w:tcW w:w="1913" w:type="dxa"/>
            <w:vMerge w:val="restart"/>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Решение задач на тему объемы тел.</w:t>
            </w:r>
          </w:p>
        </w:tc>
        <w:tc>
          <w:tcPr>
            <w:tcW w:w="1134" w:type="dxa"/>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Урок обобщения и систематизации знаний.</w:t>
            </w:r>
          </w:p>
        </w:tc>
        <w:tc>
          <w:tcPr>
            <w:tcW w:w="1134" w:type="dxa"/>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rPr>
                <w:rFonts w:ascii="Times New Roman" w:hAnsi="Times New Roman" w:cs="Times New Roman"/>
                <w:sz w:val="24"/>
                <w:szCs w:val="24"/>
              </w:rPr>
            </w:pPr>
            <w:r w:rsidRPr="00B617D3">
              <w:rPr>
                <w:rFonts w:ascii="Times New Roman" w:eastAsia="Times New Roman" w:hAnsi="Times New Roman" w:cs="Times New Roman"/>
                <w:b/>
                <w:bCs/>
                <w:sz w:val="24"/>
                <w:szCs w:val="24"/>
              </w:rPr>
              <w:t>Контрольная работа № 7 по теме:  «Объемы тел».</w:t>
            </w:r>
          </w:p>
        </w:tc>
        <w:tc>
          <w:tcPr>
            <w:tcW w:w="1134" w:type="dxa"/>
          </w:tcPr>
          <w:p w:rsidR="00554C96" w:rsidRPr="00B617D3" w:rsidRDefault="00554C96" w:rsidP="00D714B0">
            <w:pP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tcPr>
          <w:p w:rsidR="00554C96" w:rsidRPr="00B617D3" w:rsidRDefault="0071732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26.02</w:t>
            </w:r>
          </w:p>
        </w:tc>
        <w:tc>
          <w:tcPr>
            <w:tcW w:w="1913" w:type="dxa"/>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7972BE" w:rsidRPr="00B617D3" w:rsidTr="00D714B0">
        <w:trPr>
          <w:trHeight w:val="441"/>
        </w:trPr>
        <w:tc>
          <w:tcPr>
            <w:tcW w:w="13999" w:type="dxa"/>
            <w:gridSpan w:val="10"/>
            <w:vAlign w:val="center"/>
          </w:tcPr>
          <w:p w:rsidR="007972BE" w:rsidRPr="00B617D3" w:rsidRDefault="007972BE" w:rsidP="00D714B0">
            <w:pPr>
              <w:spacing w:after="0" w:line="240" w:lineRule="auto"/>
              <w:jc w:val="center"/>
              <w:rPr>
                <w:rFonts w:ascii="Times New Roman" w:eastAsia="Times New Roman" w:hAnsi="Times New Roman" w:cs="Times New Roman"/>
                <w:b/>
                <w:sz w:val="24"/>
                <w:szCs w:val="24"/>
              </w:rPr>
            </w:pPr>
            <w:r w:rsidRPr="00B617D3">
              <w:rPr>
                <w:rFonts w:ascii="Times New Roman" w:eastAsia="Times New Roman" w:hAnsi="Times New Roman" w:cs="Times New Roman"/>
                <w:b/>
                <w:sz w:val="24"/>
                <w:szCs w:val="24"/>
              </w:rPr>
              <w:t>Комбинаторика.</w:t>
            </w:r>
            <w:r w:rsidR="00554C96" w:rsidRPr="00B617D3">
              <w:rPr>
                <w:rFonts w:ascii="Times New Roman" w:eastAsia="Times New Roman" w:hAnsi="Times New Roman" w:cs="Times New Roman"/>
                <w:b/>
                <w:sz w:val="24"/>
                <w:szCs w:val="24"/>
              </w:rPr>
              <w:tab/>
              <w:t>10</w:t>
            </w:r>
            <w:r w:rsidRPr="00B617D3">
              <w:rPr>
                <w:rFonts w:ascii="Times New Roman" w:eastAsia="Times New Roman" w:hAnsi="Times New Roman" w:cs="Times New Roman"/>
                <w:b/>
                <w:sz w:val="24"/>
                <w:szCs w:val="24"/>
              </w:rPr>
              <w:t xml:space="preserve"> часов.</w:t>
            </w:r>
          </w:p>
        </w:tc>
      </w:tr>
      <w:tr w:rsidR="00554C96" w:rsidRPr="00B617D3" w:rsidTr="00787A7C">
        <w:trPr>
          <w:trHeight w:val="441"/>
        </w:trPr>
        <w:tc>
          <w:tcPr>
            <w:tcW w:w="4361" w:type="dxa"/>
            <w:gridSpan w:val="3"/>
          </w:tcPr>
          <w:p w:rsidR="00554C96" w:rsidRPr="00B617D3" w:rsidRDefault="00554C96" w:rsidP="00D714B0">
            <w:pPr>
              <w:tabs>
                <w:tab w:val="left" w:pos="10490"/>
              </w:tabs>
              <w:rPr>
                <w:rFonts w:ascii="Times New Roman" w:hAnsi="Times New Roman" w:cs="Times New Roman"/>
                <w:sz w:val="24"/>
                <w:szCs w:val="24"/>
              </w:rPr>
            </w:pPr>
            <w:r w:rsidRPr="00B617D3">
              <w:rPr>
                <w:rFonts w:ascii="Times New Roman" w:hAnsi="Times New Roman" w:cs="Times New Roman"/>
                <w:sz w:val="24"/>
                <w:szCs w:val="24"/>
              </w:rPr>
              <w:t>Комбинаторные задачи</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val="restart"/>
          </w:tcPr>
          <w:p w:rsidR="00554C96" w:rsidRPr="00B617D3" w:rsidRDefault="00554C96" w:rsidP="001303CA">
            <w:pPr>
              <w:spacing w:after="0" w:line="240" w:lineRule="auto"/>
              <w:rPr>
                <w:rFonts w:ascii="Times New Roman" w:eastAsia="Times New Roman" w:hAnsi="Times New Roman" w:cs="Times New Roman"/>
                <w:bCs/>
                <w:i/>
                <w:sz w:val="24"/>
                <w:szCs w:val="24"/>
              </w:rPr>
            </w:pPr>
            <w:r w:rsidRPr="00B617D3">
              <w:rPr>
                <w:rFonts w:ascii="Times New Roman" w:eastAsia="Times New Roman" w:hAnsi="Times New Roman" w:cs="Times New Roman"/>
                <w:bCs/>
                <w:sz w:val="24"/>
                <w:szCs w:val="24"/>
              </w:rPr>
              <w:t xml:space="preserve">Формулы числа перестановок, сочетаний, размещений. Бином Ньютона. Решение комбинаторных задач. </w:t>
            </w:r>
          </w:p>
          <w:p w:rsidR="00554C96" w:rsidRPr="00B617D3" w:rsidRDefault="00554C96" w:rsidP="001303CA">
            <w:pPr>
              <w:spacing w:after="0" w:line="240" w:lineRule="auto"/>
              <w:jc w:val="center"/>
              <w:rPr>
                <w:rFonts w:ascii="Times New Roman" w:eastAsia="Times New Roman" w:hAnsi="Times New Roman" w:cs="Times New Roman"/>
                <w:b/>
                <w:bCs/>
                <w:sz w:val="24"/>
                <w:szCs w:val="24"/>
              </w:rPr>
            </w:pPr>
          </w:p>
        </w:tc>
        <w:tc>
          <w:tcPr>
            <w:tcW w:w="1913" w:type="dxa"/>
            <w:gridSpan w:val="2"/>
            <w:vMerge w:val="restart"/>
          </w:tcPr>
          <w:p w:rsidR="00554C96" w:rsidRPr="00B617D3" w:rsidRDefault="0071732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27.02</w:t>
            </w: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28.02</w:t>
            </w: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29.02</w:t>
            </w: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1.03,4.03</w:t>
            </w: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p w:rsidR="00717326" w:rsidRPr="00B617D3" w:rsidRDefault="00717326" w:rsidP="00717326">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5.03-6.03</w:t>
            </w:r>
          </w:p>
          <w:p w:rsidR="00717326" w:rsidRPr="00B617D3" w:rsidRDefault="00717326" w:rsidP="00717326">
            <w:pPr>
              <w:spacing w:after="0" w:line="240" w:lineRule="auto"/>
              <w:jc w:val="center"/>
              <w:rPr>
                <w:rFonts w:ascii="Times New Roman" w:eastAsia="Times New Roman" w:hAnsi="Times New Roman" w:cs="Times New Roman"/>
                <w:b/>
                <w:bCs/>
                <w:sz w:val="24"/>
                <w:szCs w:val="24"/>
              </w:rPr>
            </w:pPr>
          </w:p>
          <w:p w:rsidR="00717326" w:rsidRPr="00B617D3" w:rsidRDefault="00717326" w:rsidP="00717326">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7.03</w:t>
            </w:r>
          </w:p>
        </w:tc>
        <w:tc>
          <w:tcPr>
            <w:tcW w:w="1913" w:type="dxa"/>
            <w:vMerge w:val="restart"/>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10490"/>
              </w:tabs>
              <w:rPr>
                <w:rFonts w:ascii="Times New Roman" w:hAnsi="Times New Roman" w:cs="Times New Roman"/>
                <w:sz w:val="24"/>
                <w:szCs w:val="24"/>
              </w:rPr>
            </w:pPr>
            <w:r w:rsidRPr="00B617D3">
              <w:rPr>
                <w:rFonts w:ascii="Times New Roman" w:hAnsi="Times New Roman" w:cs="Times New Roman"/>
                <w:sz w:val="24"/>
                <w:szCs w:val="24"/>
              </w:rPr>
              <w:t>Перестановки</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10490"/>
              </w:tabs>
              <w:rPr>
                <w:rFonts w:ascii="Times New Roman" w:hAnsi="Times New Roman" w:cs="Times New Roman"/>
                <w:sz w:val="24"/>
                <w:szCs w:val="24"/>
              </w:rPr>
            </w:pPr>
            <w:r w:rsidRPr="00B617D3">
              <w:rPr>
                <w:rFonts w:ascii="Times New Roman" w:hAnsi="Times New Roman" w:cs="Times New Roman"/>
                <w:sz w:val="24"/>
                <w:szCs w:val="24"/>
              </w:rPr>
              <w:t>Размещения</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628"/>
        </w:trPr>
        <w:tc>
          <w:tcPr>
            <w:tcW w:w="4361" w:type="dxa"/>
            <w:gridSpan w:val="3"/>
          </w:tcPr>
          <w:p w:rsidR="00554C96" w:rsidRPr="00B617D3" w:rsidRDefault="00554C96" w:rsidP="00D714B0">
            <w:pPr>
              <w:tabs>
                <w:tab w:val="left" w:pos="6360"/>
                <w:tab w:val="left" w:pos="10490"/>
              </w:tabs>
              <w:rPr>
                <w:rFonts w:ascii="Times New Roman" w:hAnsi="Times New Roman" w:cs="Times New Roman"/>
                <w:sz w:val="24"/>
                <w:szCs w:val="24"/>
              </w:rPr>
            </w:pPr>
            <w:r w:rsidRPr="00B617D3">
              <w:rPr>
                <w:rFonts w:ascii="Times New Roman" w:hAnsi="Times New Roman" w:cs="Times New Roman"/>
                <w:sz w:val="24"/>
                <w:szCs w:val="24"/>
              </w:rPr>
              <w:t>Сочетания и их свойства</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6360"/>
                <w:tab w:val="left" w:pos="10490"/>
              </w:tabs>
              <w:rPr>
                <w:rFonts w:ascii="Times New Roman" w:hAnsi="Times New Roman" w:cs="Times New Roman"/>
                <w:sz w:val="24"/>
                <w:szCs w:val="24"/>
              </w:rPr>
            </w:pPr>
            <w:r w:rsidRPr="00B617D3">
              <w:rPr>
                <w:rFonts w:ascii="Times New Roman" w:hAnsi="Times New Roman" w:cs="Times New Roman"/>
                <w:sz w:val="24"/>
                <w:szCs w:val="24"/>
              </w:rPr>
              <w:t>Биноминальная формула Ньютона</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10490"/>
              </w:tabs>
              <w:rPr>
                <w:rFonts w:ascii="Times New Roman" w:hAnsi="Times New Roman" w:cs="Times New Roman"/>
                <w:sz w:val="24"/>
                <w:szCs w:val="24"/>
              </w:rPr>
            </w:pPr>
            <w:r w:rsidRPr="00B617D3">
              <w:rPr>
                <w:rFonts w:ascii="Times New Roman" w:hAnsi="Times New Roman" w:cs="Times New Roman"/>
                <w:sz w:val="24"/>
                <w:szCs w:val="24"/>
              </w:rPr>
              <w:t>Урок обобщения и систематизации знаний</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10490"/>
              </w:tabs>
              <w:rPr>
                <w:rFonts w:ascii="Times New Roman" w:hAnsi="Times New Roman" w:cs="Times New Roman"/>
                <w:sz w:val="24"/>
                <w:szCs w:val="24"/>
              </w:rPr>
            </w:pPr>
            <w:r w:rsidRPr="00B617D3">
              <w:rPr>
                <w:rFonts w:ascii="Times New Roman" w:eastAsia="Times New Roman" w:hAnsi="Times New Roman" w:cs="Times New Roman"/>
                <w:b/>
                <w:bCs/>
                <w:sz w:val="24"/>
                <w:szCs w:val="24"/>
              </w:rPr>
              <w:t>Контрольная работа № 8 по теме: «Комбинаторика»</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tcPr>
          <w:p w:rsidR="00554C96" w:rsidRPr="00B617D3" w:rsidRDefault="00717326"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11.03</w:t>
            </w:r>
          </w:p>
        </w:tc>
        <w:tc>
          <w:tcPr>
            <w:tcW w:w="1913" w:type="dxa"/>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7972BE" w:rsidRPr="00B617D3" w:rsidTr="009C5DCE">
        <w:trPr>
          <w:trHeight w:val="441"/>
        </w:trPr>
        <w:tc>
          <w:tcPr>
            <w:tcW w:w="13999" w:type="dxa"/>
            <w:gridSpan w:val="10"/>
          </w:tcPr>
          <w:p w:rsidR="007972BE" w:rsidRPr="00B617D3" w:rsidRDefault="007972BE" w:rsidP="00D714B0">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 xml:space="preserve">Элементы теории вероятностей. </w:t>
            </w:r>
            <w:r w:rsidR="0061492A" w:rsidRPr="00B617D3">
              <w:rPr>
                <w:rFonts w:ascii="Times New Roman" w:eastAsia="Times New Roman" w:hAnsi="Times New Roman" w:cs="Times New Roman"/>
                <w:b/>
                <w:bCs/>
                <w:sz w:val="24"/>
                <w:szCs w:val="24"/>
              </w:rPr>
              <w:t>8</w:t>
            </w:r>
            <w:r w:rsidRPr="00B617D3">
              <w:rPr>
                <w:rFonts w:ascii="Times New Roman" w:eastAsia="Times New Roman" w:hAnsi="Times New Roman" w:cs="Times New Roman"/>
                <w:b/>
                <w:bCs/>
                <w:sz w:val="24"/>
                <w:szCs w:val="24"/>
              </w:rPr>
              <w:t xml:space="preserve"> часов.</w:t>
            </w:r>
          </w:p>
        </w:tc>
      </w:tr>
      <w:tr w:rsidR="00554C96" w:rsidRPr="00B617D3" w:rsidTr="00787A7C">
        <w:trPr>
          <w:trHeight w:val="441"/>
        </w:trPr>
        <w:tc>
          <w:tcPr>
            <w:tcW w:w="4361" w:type="dxa"/>
            <w:gridSpan w:val="3"/>
          </w:tcPr>
          <w:p w:rsidR="00554C96" w:rsidRPr="00B617D3" w:rsidRDefault="00554C96" w:rsidP="001248ED">
            <w:pPr>
              <w:tabs>
                <w:tab w:val="left" w:pos="6360"/>
                <w:tab w:val="left" w:pos="10490"/>
              </w:tabs>
              <w:rPr>
                <w:rFonts w:ascii="Times New Roman" w:hAnsi="Times New Roman" w:cs="Times New Roman"/>
                <w:sz w:val="24"/>
                <w:szCs w:val="24"/>
              </w:rPr>
            </w:pPr>
            <w:r w:rsidRPr="00B617D3">
              <w:rPr>
                <w:rFonts w:ascii="Times New Roman" w:hAnsi="Times New Roman" w:cs="Times New Roman"/>
                <w:sz w:val="24"/>
                <w:szCs w:val="24"/>
              </w:rPr>
              <w:t>События</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val="restart"/>
          </w:tcPr>
          <w:p w:rsidR="00554C96" w:rsidRPr="00B617D3" w:rsidRDefault="00554C96" w:rsidP="001303CA">
            <w:pPr>
              <w:spacing w:after="0" w:line="240" w:lineRule="auto"/>
              <w:rPr>
                <w:rFonts w:ascii="Times New Roman" w:eastAsia="Times New Roman" w:hAnsi="Times New Roman" w:cs="Times New Roman"/>
                <w:bCs/>
                <w:sz w:val="24"/>
                <w:szCs w:val="24"/>
              </w:rPr>
            </w:pPr>
            <w:r w:rsidRPr="00B617D3">
              <w:rPr>
                <w:rFonts w:ascii="Times New Roman" w:eastAsia="Times New Roman" w:hAnsi="Times New Roman" w:cs="Times New Roman"/>
                <w:bCs/>
                <w:sz w:val="24"/>
                <w:szCs w:val="24"/>
              </w:rPr>
              <w:t>Элементарные и сложные события.  Вероятность и статистическая частота наступления события. Правила сложения и умножения вероятностей.</w:t>
            </w:r>
          </w:p>
        </w:tc>
        <w:tc>
          <w:tcPr>
            <w:tcW w:w="1913" w:type="dxa"/>
            <w:gridSpan w:val="2"/>
            <w:vMerge w:val="restart"/>
          </w:tcPr>
          <w:p w:rsidR="00554C9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12.03</w:t>
            </w: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13.03</w:t>
            </w: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14.03</w:t>
            </w: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15.03</w:t>
            </w: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18.03</w:t>
            </w: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19.03</w:t>
            </w: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20.03</w:t>
            </w:r>
          </w:p>
        </w:tc>
        <w:tc>
          <w:tcPr>
            <w:tcW w:w="1913" w:type="dxa"/>
            <w:vMerge w:val="restart"/>
          </w:tcPr>
          <w:p w:rsidR="00554C96" w:rsidRPr="00B617D3" w:rsidRDefault="00554C96" w:rsidP="001248ED">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1248ED">
            <w:pPr>
              <w:tabs>
                <w:tab w:val="left" w:pos="6360"/>
                <w:tab w:val="left" w:pos="10490"/>
              </w:tabs>
              <w:rPr>
                <w:rFonts w:ascii="Times New Roman" w:hAnsi="Times New Roman" w:cs="Times New Roman"/>
                <w:sz w:val="24"/>
                <w:szCs w:val="24"/>
              </w:rPr>
            </w:pPr>
            <w:r w:rsidRPr="00B617D3">
              <w:rPr>
                <w:rFonts w:ascii="Times New Roman" w:hAnsi="Times New Roman" w:cs="Times New Roman"/>
                <w:sz w:val="24"/>
                <w:szCs w:val="24"/>
              </w:rPr>
              <w:t>Комбинация событий. Противоположное событие.</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61492A">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1248ED">
            <w:pPr>
              <w:tabs>
                <w:tab w:val="left" w:pos="6360"/>
                <w:tab w:val="left" w:pos="10490"/>
              </w:tabs>
              <w:rPr>
                <w:rFonts w:ascii="Times New Roman" w:hAnsi="Times New Roman" w:cs="Times New Roman"/>
                <w:b/>
                <w:sz w:val="24"/>
                <w:szCs w:val="24"/>
              </w:rPr>
            </w:pPr>
            <w:r w:rsidRPr="00B617D3">
              <w:rPr>
                <w:rFonts w:ascii="Times New Roman" w:hAnsi="Times New Roman" w:cs="Times New Roman"/>
                <w:sz w:val="24"/>
                <w:szCs w:val="24"/>
              </w:rPr>
              <w:lastRenderedPageBreak/>
              <w:t>Вероятность события</w:t>
            </w:r>
          </w:p>
        </w:tc>
        <w:tc>
          <w:tcPr>
            <w:tcW w:w="1134" w:type="dxa"/>
          </w:tcPr>
          <w:p w:rsidR="00554C96" w:rsidRPr="00B617D3" w:rsidRDefault="0071732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61492A">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6360"/>
                <w:tab w:val="left" w:pos="10490"/>
              </w:tabs>
              <w:rPr>
                <w:rFonts w:ascii="Times New Roman" w:hAnsi="Times New Roman" w:cs="Times New Roman"/>
                <w:sz w:val="24"/>
                <w:szCs w:val="24"/>
              </w:rPr>
            </w:pPr>
            <w:r w:rsidRPr="00B617D3">
              <w:rPr>
                <w:rFonts w:ascii="Times New Roman" w:hAnsi="Times New Roman" w:cs="Times New Roman"/>
                <w:sz w:val="24"/>
                <w:szCs w:val="24"/>
              </w:rPr>
              <w:lastRenderedPageBreak/>
              <w:t>Сложение вероятностей</w:t>
            </w:r>
          </w:p>
        </w:tc>
        <w:tc>
          <w:tcPr>
            <w:tcW w:w="1134" w:type="dxa"/>
          </w:tcPr>
          <w:p w:rsidR="00554C96" w:rsidRPr="00B617D3" w:rsidRDefault="0071732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61492A">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6360"/>
                <w:tab w:val="left" w:pos="10490"/>
              </w:tabs>
              <w:rPr>
                <w:rFonts w:ascii="Times New Roman" w:hAnsi="Times New Roman" w:cs="Times New Roman"/>
                <w:sz w:val="24"/>
                <w:szCs w:val="24"/>
              </w:rPr>
            </w:pPr>
            <w:r w:rsidRPr="00B617D3">
              <w:rPr>
                <w:rFonts w:ascii="Times New Roman" w:hAnsi="Times New Roman" w:cs="Times New Roman"/>
                <w:sz w:val="24"/>
                <w:szCs w:val="24"/>
              </w:rPr>
              <w:t>Вероятность противоположного события</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61492A">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6360"/>
                <w:tab w:val="left" w:pos="10490"/>
              </w:tabs>
              <w:rPr>
                <w:rFonts w:ascii="Times New Roman" w:hAnsi="Times New Roman" w:cs="Times New Roman"/>
                <w:sz w:val="24"/>
                <w:szCs w:val="24"/>
              </w:rPr>
            </w:pPr>
            <w:r w:rsidRPr="00B617D3">
              <w:rPr>
                <w:rFonts w:ascii="Times New Roman" w:hAnsi="Times New Roman" w:cs="Times New Roman"/>
                <w:sz w:val="24"/>
                <w:szCs w:val="24"/>
              </w:rPr>
              <w:t>Независимые события. Умножение вероятностей</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61492A">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6360"/>
                <w:tab w:val="left" w:pos="10490"/>
              </w:tabs>
              <w:rPr>
                <w:rFonts w:ascii="Times New Roman" w:hAnsi="Times New Roman" w:cs="Times New Roman"/>
                <w:sz w:val="24"/>
                <w:szCs w:val="24"/>
              </w:rPr>
            </w:pPr>
            <w:r w:rsidRPr="00B617D3">
              <w:rPr>
                <w:rFonts w:ascii="Times New Roman" w:hAnsi="Times New Roman" w:cs="Times New Roman"/>
                <w:sz w:val="24"/>
                <w:szCs w:val="24"/>
              </w:rPr>
              <w:t>Статистическая вероятность</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554C96" w:rsidRPr="00B617D3" w:rsidRDefault="00554C96" w:rsidP="0061492A">
            <w:pPr>
              <w:spacing w:after="0" w:line="240" w:lineRule="auto"/>
              <w:jc w:val="center"/>
              <w:rPr>
                <w:rFonts w:ascii="Times New Roman" w:eastAsia="Times New Roman" w:hAnsi="Times New Roman" w:cs="Times New Roman"/>
                <w:b/>
                <w:bCs/>
                <w:sz w:val="24"/>
                <w:szCs w:val="24"/>
              </w:rPr>
            </w:pPr>
          </w:p>
        </w:tc>
        <w:tc>
          <w:tcPr>
            <w:tcW w:w="1913" w:type="dxa"/>
            <w:vMerge/>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554C96" w:rsidRPr="00B617D3" w:rsidTr="00787A7C">
        <w:trPr>
          <w:trHeight w:val="441"/>
        </w:trPr>
        <w:tc>
          <w:tcPr>
            <w:tcW w:w="4361" w:type="dxa"/>
            <w:gridSpan w:val="3"/>
          </w:tcPr>
          <w:p w:rsidR="00554C96" w:rsidRPr="00B617D3" w:rsidRDefault="00554C96" w:rsidP="00D714B0">
            <w:pPr>
              <w:tabs>
                <w:tab w:val="left" w:pos="6360"/>
                <w:tab w:val="left" w:pos="10490"/>
              </w:tabs>
              <w:rPr>
                <w:rFonts w:ascii="Times New Roman" w:hAnsi="Times New Roman" w:cs="Times New Roman"/>
                <w:sz w:val="24"/>
                <w:szCs w:val="24"/>
              </w:rPr>
            </w:pPr>
            <w:r w:rsidRPr="00B617D3">
              <w:rPr>
                <w:rFonts w:ascii="Times New Roman" w:eastAsia="Times New Roman" w:hAnsi="Times New Roman" w:cs="Times New Roman"/>
                <w:b/>
                <w:bCs/>
                <w:sz w:val="24"/>
                <w:szCs w:val="24"/>
              </w:rPr>
              <w:t>Контрольная работа № 9 по теме: «Элементы теории вероятности»</w:t>
            </w:r>
          </w:p>
        </w:tc>
        <w:tc>
          <w:tcPr>
            <w:tcW w:w="1134" w:type="dxa"/>
          </w:tcPr>
          <w:p w:rsidR="00554C96" w:rsidRPr="00B617D3" w:rsidRDefault="00554C96" w:rsidP="00D714B0">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c>
          <w:tcPr>
            <w:tcW w:w="1913" w:type="dxa"/>
            <w:gridSpan w:val="2"/>
          </w:tcPr>
          <w:p w:rsidR="00554C9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21.03</w:t>
            </w:r>
          </w:p>
        </w:tc>
        <w:tc>
          <w:tcPr>
            <w:tcW w:w="1913" w:type="dxa"/>
          </w:tcPr>
          <w:p w:rsidR="00554C96" w:rsidRPr="00B617D3" w:rsidRDefault="00554C96" w:rsidP="00D714B0">
            <w:pPr>
              <w:spacing w:after="0" w:line="240" w:lineRule="auto"/>
              <w:jc w:val="center"/>
              <w:rPr>
                <w:rFonts w:ascii="Times New Roman" w:eastAsia="Times New Roman" w:hAnsi="Times New Roman" w:cs="Times New Roman"/>
                <w:b/>
                <w:bCs/>
                <w:sz w:val="24"/>
                <w:szCs w:val="24"/>
              </w:rPr>
            </w:pPr>
          </w:p>
        </w:tc>
      </w:tr>
      <w:tr w:rsidR="007972BE" w:rsidRPr="00B617D3" w:rsidTr="009C5DCE">
        <w:trPr>
          <w:trHeight w:val="441"/>
        </w:trPr>
        <w:tc>
          <w:tcPr>
            <w:tcW w:w="13999" w:type="dxa"/>
            <w:gridSpan w:val="10"/>
          </w:tcPr>
          <w:p w:rsidR="007972BE" w:rsidRPr="00B617D3" w:rsidRDefault="007972BE"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 xml:space="preserve">Статистика. </w:t>
            </w:r>
            <w:r w:rsidR="00554C96" w:rsidRPr="00B617D3">
              <w:rPr>
                <w:rFonts w:ascii="Times New Roman" w:eastAsia="Times New Roman" w:hAnsi="Times New Roman" w:cs="Times New Roman"/>
                <w:b/>
                <w:bCs/>
                <w:sz w:val="24"/>
                <w:szCs w:val="24"/>
              </w:rPr>
              <w:t>8</w:t>
            </w:r>
            <w:r w:rsidRPr="00B617D3">
              <w:rPr>
                <w:rFonts w:ascii="Times New Roman" w:eastAsia="Times New Roman" w:hAnsi="Times New Roman" w:cs="Times New Roman"/>
                <w:b/>
                <w:bCs/>
                <w:sz w:val="24"/>
                <w:szCs w:val="24"/>
              </w:rPr>
              <w:t xml:space="preserve"> часов.</w:t>
            </w:r>
          </w:p>
        </w:tc>
      </w:tr>
      <w:tr w:rsidR="00717326" w:rsidRPr="00B617D3" w:rsidTr="004E0FC2">
        <w:trPr>
          <w:trHeight w:val="441"/>
        </w:trPr>
        <w:tc>
          <w:tcPr>
            <w:tcW w:w="4361" w:type="dxa"/>
            <w:gridSpan w:val="3"/>
          </w:tcPr>
          <w:p w:rsidR="00717326" w:rsidRPr="00B617D3" w:rsidRDefault="00717326" w:rsidP="001248ED">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Случайные величины.</w:t>
            </w:r>
          </w:p>
        </w:tc>
        <w:tc>
          <w:tcPr>
            <w:tcW w:w="1134" w:type="dxa"/>
            <w:vAlign w:val="bottom"/>
          </w:tcPr>
          <w:p w:rsidR="00717326" w:rsidRPr="00B617D3" w:rsidRDefault="00717326" w:rsidP="00D714B0">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2</w:t>
            </w:r>
          </w:p>
        </w:tc>
        <w:tc>
          <w:tcPr>
            <w:tcW w:w="4678" w:type="dxa"/>
            <w:gridSpan w:val="3"/>
            <w:vMerge w:val="restart"/>
          </w:tcPr>
          <w:p w:rsidR="00717326" w:rsidRPr="00B617D3" w:rsidRDefault="00717326" w:rsidP="001303CA">
            <w:pPr>
              <w:spacing w:after="0" w:line="240" w:lineRule="auto"/>
              <w:rPr>
                <w:rFonts w:ascii="Times New Roman" w:eastAsia="Times New Roman" w:hAnsi="Times New Roman" w:cs="Times New Roman"/>
                <w:bCs/>
                <w:i/>
                <w:sz w:val="24"/>
                <w:szCs w:val="24"/>
              </w:rPr>
            </w:pPr>
            <w:r w:rsidRPr="00B617D3">
              <w:rPr>
                <w:rFonts w:ascii="Times New Roman" w:eastAsia="Times New Roman" w:hAnsi="Times New Roman" w:cs="Times New Roman"/>
                <w:bCs/>
                <w:sz w:val="24"/>
                <w:szCs w:val="24"/>
              </w:rPr>
              <w:t>Табличное и графическое представление данных. Понятие случайной величины. Меры разброса.</w:t>
            </w:r>
          </w:p>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val="restart"/>
          </w:tcPr>
          <w:p w:rsidR="0071732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22.03, 3.04</w:t>
            </w: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4.04-5.04</w:t>
            </w: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8.04-9.04</w:t>
            </w: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p w:rsidR="0071732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10.04</w:t>
            </w:r>
          </w:p>
        </w:tc>
        <w:tc>
          <w:tcPr>
            <w:tcW w:w="1913" w:type="dxa"/>
            <w:vMerge w:val="restart"/>
          </w:tcPr>
          <w:p w:rsidR="00717326" w:rsidRPr="00B617D3" w:rsidRDefault="00717326" w:rsidP="001248ED">
            <w:pPr>
              <w:spacing w:after="0" w:line="240" w:lineRule="auto"/>
              <w:jc w:val="center"/>
              <w:rPr>
                <w:rFonts w:ascii="Times New Roman" w:eastAsia="Times New Roman" w:hAnsi="Times New Roman" w:cs="Times New Roman"/>
                <w:b/>
                <w:bCs/>
                <w:sz w:val="24"/>
                <w:szCs w:val="24"/>
              </w:rPr>
            </w:pPr>
          </w:p>
        </w:tc>
      </w:tr>
      <w:tr w:rsidR="00717326" w:rsidRPr="00B617D3" w:rsidTr="004E0FC2">
        <w:trPr>
          <w:trHeight w:val="441"/>
        </w:trPr>
        <w:tc>
          <w:tcPr>
            <w:tcW w:w="4361" w:type="dxa"/>
            <w:gridSpan w:val="3"/>
          </w:tcPr>
          <w:p w:rsidR="00717326" w:rsidRPr="00B617D3" w:rsidRDefault="00717326" w:rsidP="001248ED">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Центральные тенденции.</w:t>
            </w:r>
          </w:p>
        </w:tc>
        <w:tc>
          <w:tcPr>
            <w:tcW w:w="1134" w:type="dxa"/>
            <w:vAlign w:val="bottom"/>
          </w:tcPr>
          <w:p w:rsidR="00717326" w:rsidRPr="00B617D3" w:rsidRDefault="00717326" w:rsidP="00D714B0">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2</w:t>
            </w:r>
          </w:p>
        </w:tc>
        <w:tc>
          <w:tcPr>
            <w:tcW w:w="4678" w:type="dxa"/>
            <w:gridSpan w:val="3"/>
            <w:vMerge/>
          </w:tcPr>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tc>
        <w:tc>
          <w:tcPr>
            <w:tcW w:w="1913" w:type="dxa"/>
            <w:vMerge/>
          </w:tcPr>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tc>
      </w:tr>
      <w:tr w:rsidR="00717326" w:rsidRPr="00B617D3" w:rsidTr="004E0FC2">
        <w:trPr>
          <w:trHeight w:val="441"/>
        </w:trPr>
        <w:tc>
          <w:tcPr>
            <w:tcW w:w="4361" w:type="dxa"/>
            <w:gridSpan w:val="3"/>
          </w:tcPr>
          <w:p w:rsidR="00717326" w:rsidRPr="00B617D3" w:rsidRDefault="00717326" w:rsidP="001248ED">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Меры разброса.</w:t>
            </w:r>
          </w:p>
        </w:tc>
        <w:tc>
          <w:tcPr>
            <w:tcW w:w="1134" w:type="dxa"/>
            <w:vAlign w:val="bottom"/>
          </w:tcPr>
          <w:p w:rsidR="00717326" w:rsidRPr="00B617D3" w:rsidRDefault="00717326" w:rsidP="00D714B0">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2</w:t>
            </w:r>
          </w:p>
        </w:tc>
        <w:tc>
          <w:tcPr>
            <w:tcW w:w="4678" w:type="dxa"/>
            <w:gridSpan w:val="3"/>
            <w:vMerge/>
          </w:tcPr>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tc>
        <w:tc>
          <w:tcPr>
            <w:tcW w:w="1913" w:type="dxa"/>
            <w:vMerge/>
          </w:tcPr>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tc>
      </w:tr>
      <w:tr w:rsidR="00717326" w:rsidRPr="00B617D3" w:rsidTr="004E0FC2">
        <w:trPr>
          <w:trHeight w:val="441"/>
        </w:trPr>
        <w:tc>
          <w:tcPr>
            <w:tcW w:w="4361" w:type="dxa"/>
            <w:gridSpan w:val="3"/>
          </w:tcPr>
          <w:p w:rsidR="00717326" w:rsidRPr="00B617D3" w:rsidRDefault="00717326" w:rsidP="001248ED">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Урок обобщения и систематизации знаний.</w:t>
            </w:r>
          </w:p>
        </w:tc>
        <w:tc>
          <w:tcPr>
            <w:tcW w:w="1134" w:type="dxa"/>
            <w:vAlign w:val="bottom"/>
          </w:tcPr>
          <w:p w:rsidR="00717326" w:rsidRPr="00B617D3" w:rsidRDefault="00717326" w:rsidP="00D714B0">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1</w:t>
            </w:r>
          </w:p>
        </w:tc>
        <w:tc>
          <w:tcPr>
            <w:tcW w:w="4678" w:type="dxa"/>
            <w:gridSpan w:val="3"/>
            <w:vMerge/>
          </w:tcPr>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717326" w:rsidRPr="00B617D3" w:rsidRDefault="00717326" w:rsidP="0061492A">
            <w:pPr>
              <w:spacing w:after="0" w:line="240" w:lineRule="auto"/>
              <w:jc w:val="center"/>
              <w:rPr>
                <w:rFonts w:ascii="Times New Roman" w:eastAsia="Times New Roman" w:hAnsi="Times New Roman" w:cs="Times New Roman"/>
                <w:b/>
                <w:bCs/>
                <w:sz w:val="24"/>
                <w:szCs w:val="24"/>
              </w:rPr>
            </w:pPr>
          </w:p>
        </w:tc>
        <w:tc>
          <w:tcPr>
            <w:tcW w:w="1913" w:type="dxa"/>
            <w:vMerge/>
          </w:tcPr>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tc>
      </w:tr>
      <w:tr w:rsidR="00717326" w:rsidRPr="00B617D3" w:rsidTr="004E0FC2">
        <w:trPr>
          <w:trHeight w:val="441"/>
        </w:trPr>
        <w:tc>
          <w:tcPr>
            <w:tcW w:w="4361" w:type="dxa"/>
            <w:gridSpan w:val="3"/>
          </w:tcPr>
          <w:p w:rsidR="00717326" w:rsidRPr="00B617D3" w:rsidRDefault="00717326" w:rsidP="001248ED">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b/>
                <w:bCs/>
                <w:sz w:val="24"/>
                <w:szCs w:val="24"/>
              </w:rPr>
              <w:t>Контрольная работа № 10 по теме: «Статистика»</w:t>
            </w:r>
          </w:p>
        </w:tc>
        <w:tc>
          <w:tcPr>
            <w:tcW w:w="1134" w:type="dxa"/>
            <w:vAlign w:val="bottom"/>
          </w:tcPr>
          <w:p w:rsidR="00717326" w:rsidRPr="00B617D3" w:rsidRDefault="00717326" w:rsidP="00D714B0">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1</w:t>
            </w:r>
          </w:p>
        </w:tc>
        <w:tc>
          <w:tcPr>
            <w:tcW w:w="4678" w:type="dxa"/>
            <w:gridSpan w:val="3"/>
          </w:tcPr>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tc>
        <w:tc>
          <w:tcPr>
            <w:tcW w:w="1913" w:type="dxa"/>
            <w:gridSpan w:val="2"/>
          </w:tcPr>
          <w:p w:rsidR="00717326" w:rsidRPr="00B617D3" w:rsidRDefault="00717326" w:rsidP="0061492A">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11.04</w:t>
            </w:r>
          </w:p>
        </w:tc>
        <w:tc>
          <w:tcPr>
            <w:tcW w:w="1913" w:type="dxa"/>
          </w:tcPr>
          <w:p w:rsidR="00717326" w:rsidRPr="00B617D3" w:rsidRDefault="00717326" w:rsidP="00D714B0">
            <w:pPr>
              <w:spacing w:after="0" w:line="240" w:lineRule="auto"/>
              <w:jc w:val="center"/>
              <w:rPr>
                <w:rFonts w:ascii="Times New Roman" w:eastAsia="Times New Roman" w:hAnsi="Times New Roman" w:cs="Times New Roman"/>
                <w:b/>
                <w:bCs/>
                <w:sz w:val="24"/>
                <w:szCs w:val="24"/>
              </w:rPr>
            </w:pPr>
          </w:p>
        </w:tc>
      </w:tr>
      <w:tr w:rsidR="007972BE" w:rsidRPr="00B617D3" w:rsidTr="009C5DCE">
        <w:trPr>
          <w:trHeight w:val="441"/>
        </w:trPr>
        <w:tc>
          <w:tcPr>
            <w:tcW w:w="13999" w:type="dxa"/>
            <w:gridSpan w:val="10"/>
          </w:tcPr>
          <w:p w:rsidR="007972BE" w:rsidRPr="00B617D3" w:rsidRDefault="007972BE" w:rsidP="00E515F7">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Повторение. 2</w:t>
            </w:r>
            <w:r w:rsidR="00866AF1" w:rsidRPr="00B617D3">
              <w:rPr>
                <w:rFonts w:ascii="Times New Roman" w:eastAsia="Times New Roman" w:hAnsi="Times New Roman" w:cs="Times New Roman"/>
                <w:b/>
                <w:bCs/>
                <w:sz w:val="24"/>
                <w:szCs w:val="24"/>
              </w:rPr>
              <w:t>5</w:t>
            </w:r>
            <w:r w:rsidRPr="00B617D3">
              <w:rPr>
                <w:rFonts w:ascii="Times New Roman" w:eastAsia="Times New Roman" w:hAnsi="Times New Roman" w:cs="Times New Roman"/>
                <w:b/>
                <w:bCs/>
                <w:sz w:val="24"/>
                <w:szCs w:val="24"/>
              </w:rPr>
              <w:t xml:space="preserve"> часов.</w:t>
            </w:r>
          </w:p>
        </w:tc>
      </w:tr>
      <w:tr w:rsidR="0061492A" w:rsidRPr="00B617D3" w:rsidTr="004E0FC2">
        <w:trPr>
          <w:trHeight w:val="441"/>
        </w:trPr>
        <w:tc>
          <w:tcPr>
            <w:tcW w:w="4361" w:type="dxa"/>
            <w:gridSpan w:val="3"/>
          </w:tcPr>
          <w:p w:rsidR="0061492A" w:rsidRPr="00B617D3" w:rsidRDefault="0061492A" w:rsidP="001248ED">
            <w:pPr>
              <w:rPr>
                <w:rFonts w:ascii="Times New Roman" w:hAnsi="Times New Roman" w:cs="Times New Roman"/>
                <w:sz w:val="24"/>
                <w:szCs w:val="24"/>
              </w:rPr>
            </w:pPr>
            <w:r w:rsidRPr="00B617D3">
              <w:rPr>
                <w:rFonts w:ascii="Times New Roman" w:hAnsi="Times New Roman" w:cs="Times New Roman"/>
                <w:sz w:val="24"/>
                <w:szCs w:val="24"/>
              </w:rPr>
              <w:t xml:space="preserve">Действительные числа. </w:t>
            </w:r>
          </w:p>
        </w:tc>
        <w:tc>
          <w:tcPr>
            <w:tcW w:w="1134" w:type="dxa"/>
          </w:tcPr>
          <w:p w:rsidR="0061492A" w:rsidRPr="00B617D3" w:rsidRDefault="0061492A" w:rsidP="001248ED">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val="restart"/>
          </w:tcPr>
          <w:p w:rsidR="0061492A" w:rsidRPr="00B617D3" w:rsidRDefault="0061492A" w:rsidP="001303CA">
            <w:pPr>
              <w:spacing w:after="0" w:line="240" w:lineRule="auto"/>
              <w:rPr>
                <w:rFonts w:ascii="Times New Roman" w:eastAsia="Times New Roman" w:hAnsi="Times New Roman" w:cs="Times New Roman"/>
                <w:bCs/>
                <w:sz w:val="24"/>
                <w:szCs w:val="24"/>
              </w:rPr>
            </w:pPr>
            <w:r w:rsidRPr="00B617D3">
              <w:rPr>
                <w:rFonts w:ascii="Times New Roman" w:eastAsia="Times New Roman" w:hAnsi="Times New Roman" w:cs="Times New Roman"/>
                <w:bCs/>
                <w:sz w:val="24"/>
                <w:szCs w:val="24"/>
              </w:rPr>
              <w:t>Повторение теории; решение заданий из учебника; решение тренировочных заданий по ЕГЭ; решение заданий письменного экзамена за курс средней школы (прошлых лет).</w:t>
            </w:r>
          </w:p>
        </w:tc>
        <w:tc>
          <w:tcPr>
            <w:tcW w:w="1913" w:type="dxa"/>
            <w:gridSpan w:val="2"/>
            <w:vMerge w:val="restart"/>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12.04, 15.04</w:t>
            </w: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16.04-17.04</w:t>
            </w: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18.04-19.04</w:t>
            </w: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22.04-23.04</w:t>
            </w: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24.04-25.04</w:t>
            </w: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26.04</w:t>
            </w: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2.05</w:t>
            </w: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3.05</w:t>
            </w: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6.05-7.05</w:t>
            </w: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8.05, 13.05</w:t>
            </w: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14.05-15.05</w:t>
            </w: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p w:rsidR="0061492A" w:rsidRPr="00B617D3" w:rsidRDefault="0061492A" w:rsidP="001248ED">
            <w:pPr>
              <w:spacing w:after="0" w:line="240" w:lineRule="auto"/>
              <w:jc w:val="center"/>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16.05</w:t>
            </w:r>
          </w:p>
          <w:p w:rsidR="0061492A" w:rsidRPr="00B617D3" w:rsidRDefault="0061492A" w:rsidP="0061492A">
            <w:pPr>
              <w:spacing w:after="0" w:line="240" w:lineRule="auto"/>
              <w:rPr>
                <w:rFonts w:ascii="Times New Roman" w:eastAsia="Times New Roman" w:hAnsi="Times New Roman" w:cs="Times New Roman"/>
                <w:b/>
                <w:bCs/>
                <w:sz w:val="24"/>
                <w:szCs w:val="24"/>
              </w:rPr>
            </w:pPr>
          </w:p>
          <w:p w:rsidR="0061492A" w:rsidRPr="00B617D3" w:rsidRDefault="0061492A" w:rsidP="0061492A">
            <w:pPr>
              <w:spacing w:after="0" w:line="240" w:lineRule="auto"/>
              <w:rPr>
                <w:rFonts w:ascii="Times New Roman" w:eastAsia="Times New Roman" w:hAnsi="Times New Roman" w:cs="Times New Roman"/>
                <w:b/>
                <w:bCs/>
                <w:sz w:val="24"/>
                <w:szCs w:val="24"/>
              </w:rPr>
            </w:pPr>
          </w:p>
          <w:p w:rsidR="0061492A" w:rsidRPr="00B617D3" w:rsidRDefault="00866AF1" w:rsidP="0061492A">
            <w:pPr>
              <w:spacing w:after="0" w:line="240" w:lineRule="auto"/>
              <w:rPr>
                <w:rFonts w:ascii="Times New Roman" w:eastAsia="Times New Roman" w:hAnsi="Times New Roman" w:cs="Times New Roman"/>
                <w:b/>
                <w:bCs/>
                <w:sz w:val="24"/>
                <w:szCs w:val="24"/>
              </w:rPr>
            </w:pPr>
            <w:r w:rsidRPr="00B617D3">
              <w:rPr>
                <w:rFonts w:ascii="Times New Roman" w:eastAsia="Times New Roman" w:hAnsi="Times New Roman" w:cs="Times New Roman"/>
                <w:b/>
                <w:bCs/>
                <w:sz w:val="24"/>
                <w:szCs w:val="24"/>
              </w:rPr>
              <w:t>17.05-23.05</w:t>
            </w:r>
          </w:p>
        </w:tc>
        <w:tc>
          <w:tcPr>
            <w:tcW w:w="1913" w:type="dxa"/>
            <w:vMerge w:val="restart"/>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61492A" w:rsidP="001248ED">
            <w:pPr>
              <w:rPr>
                <w:rFonts w:ascii="Times New Roman" w:hAnsi="Times New Roman" w:cs="Times New Roman"/>
                <w:sz w:val="24"/>
                <w:szCs w:val="24"/>
              </w:rPr>
            </w:pPr>
            <w:r w:rsidRPr="00B617D3">
              <w:rPr>
                <w:rFonts w:ascii="Times New Roman" w:hAnsi="Times New Roman" w:cs="Times New Roman"/>
                <w:sz w:val="24"/>
                <w:szCs w:val="24"/>
              </w:rPr>
              <w:t>Функции, их свойства и графики.</w:t>
            </w:r>
          </w:p>
        </w:tc>
        <w:tc>
          <w:tcPr>
            <w:tcW w:w="1134" w:type="dxa"/>
          </w:tcPr>
          <w:p w:rsidR="0061492A" w:rsidRPr="00B617D3" w:rsidRDefault="0061492A" w:rsidP="001248ED">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61492A" w:rsidP="001248ED">
            <w:pPr>
              <w:rPr>
                <w:rFonts w:ascii="Times New Roman" w:hAnsi="Times New Roman" w:cs="Times New Roman"/>
                <w:sz w:val="24"/>
                <w:szCs w:val="24"/>
              </w:rPr>
            </w:pPr>
            <w:r w:rsidRPr="00B617D3">
              <w:rPr>
                <w:rFonts w:ascii="Times New Roman" w:hAnsi="Times New Roman" w:cs="Times New Roman"/>
                <w:sz w:val="24"/>
                <w:szCs w:val="24"/>
              </w:rPr>
              <w:t>Рациональные уравнения и неравенства. Иррациональные уравнения.</w:t>
            </w:r>
          </w:p>
        </w:tc>
        <w:tc>
          <w:tcPr>
            <w:tcW w:w="1134" w:type="dxa"/>
          </w:tcPr>
          <w:p w:rsidR="0061492A" w:rsidRPr="00B617D3" w:rsidRDefault="0061492A" w:rsidP="001248ED">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61492A" w:rsidP="001248ED">
            <w:pPr>
              <w:rPr>
                <w:rFonts w:ascii="Times New Roman" w:hAnsi="Times New Roman" w:cs="Times New Roman"/>
                <w:sz w:val="24"/>
                <w:szCs w:val="24"/>
              </w:rPr>
            </w:pPr>
            <w:r w:rsidRPr="00B617D3">
              <w:rPr>
                <w:rFonts w:ascii="Times New Roman" w:hAnsi="Times New Roman" w:cs="Times New Roman"/>
                <w:sz w:val="24"/>
                <w:szCs w:val="24"/>
              </w:rPr>
              <w:lastRenderedPageBreak/>
              <w:t>Тригонометрические уравнения и неравенства.</w:t>
            </w:r>
          </w:p>
        </w:tc>
        <w:tc>
          <w:tcPr>
            <w:tcW w:w="1134" w:type="dxa"/>
          </w:tcPr>
          <w:p w:rsidR="0061492A" w:rsidRPr="00B617D3" w:rsidRDefault="0061492A" w:rsidP="001248ED">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61492A" w:rsidP="001248ED">
            <w:pPr>
              <w:rPr>
                <w:rFonts w:ascii="Times New Roman" w:hAnsi="Times New Roman" w:cs="Times New Roman"/>
                <w:sz w:val="24"/>
                <w:szCs w:val="24"/>
              </w:rPr>
            </w:pPr>
            <w:r w:rsidRPr="00B617D3">
              <w:rPr>
                <w:rFonts w:ascii="Times New Roman" w:hAnsi="Times New Roman" w:cs="Times New Roman"/>
                <w:sz w:val="24"/>
                <w:szCs w:val="24"/>
              </w:rPr>
              <w:lastRenderedPageBreak/>
              <w:t>Показательные уравнения и неравенства. Логарифмические уравнения и неравенства.</w:t>
            </w:r>
          </w:p>
        </w:tc>
        <w:tc>
          <w:tcPr>
            <w:tcW w:w="1134" w:type="dxa"/>
          </w:tcPr>
          <w:p w:rsidR="0061492A" w:rsidRPr="00B617D3" w:rsidRDefault="0061492A" w:rsidP="001248ED">
            <w:pPr>
              <w:jc w:val="center"/>
              <w:rPr>
                <w:rFonts w:ascii="Times New Roman" w:hAnsi="Times New Roman" w:cs="Times New Roman"/>
                <w:sz w:val="24"/>
                <w:szCs w:val="24"/>
              </w:rPr>
            </w:pPr>
            <w:r w:rsidRPr="00B617D3">
              <w:rPr>
                <w:rFonts w:ascii="Times New Roman" w:hAnsi="Times New Roman" w:cs="Times New Roman"/>
                <w:sz w:val="24"/>
                <w:szCs w:val="24"/>
              </w:rPr>
              <w:t>2</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61492A" w:rsidP="001248ED">
            <w:pPr>
              <w:rPr>
                <w:rFonts w:ascii="Times New Roman" w:hAnsi="Times New Roman" w:cs="Times New Roman"/>
                <w:sz w:val="24"/>
                <w:szCs w:val="24"/>
              </w:rPr>
            </w:pPr>
            <w:r w:rsidRPr="00B617D3">
              <w:rPr>
                <w:rFonts w:ascii="Times New Roman" w:hAnsi="Times New Roman" w:cs="Times New Roman"/>
                <w:sz w:val="24"/>
                <w:szCs w:val="24"/>
              </w:rPr>
              <w:t>Производная.</w:t>
            </w:r>
          </w:p>
        </w:tc>
        <w:tc>
          <w:tcPr>
            <w:tcW w:w="1134" w:type="dxa"/>
          </w:tcPr>
          <w:p w:rsidR="0061492A" w:rsidRPr="00B617D3" w:rsidRDefault="0061492A" w:rsidP="001248ED">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61492A" w:rsidP="001248ED">
            <w:pPr>
              <w:shd w:val="clear" w:color="auto" w:fill="FFFFFF"/>
              <w:rPr>
                <w:rFonts w:ascii="Times New Roman" w:hAnsi="Times New Roman" w:cs="Times New Roman"/>
                <w:color w:val="000000"/>
                <w:spacing w:val="-2"/>
                <w:sz w:val="24"/>
                <w:szCs w:val="24"/>
              </w:rPr>
            </w:pPr>
            <w:r w:rsidRPr="00B617D3">
              <w:rPr>
                <w:rFonts w:ascii="Times New Roman" w:hAnsi="Times New Roman" w:cs="Times New Roman"/>
                <w:color w:val="000000"/>
                <w:spacing w:val="-1"/>
                <w:sz w:val="24"/>
                <w:szCs w:val="24"/>
              </w:rPr>
              <w:t>Параллельность прямых и плоскостей.</w:t>
            </w:r>
          </w:p>
        </w:tc>
        <w:tc>
          <w:tcPr>
            <w:tcW w:w="1134" w:type="dxa"/>
          </w:tcPr>
          <w:p w:rsidR="0061492A" w:rsidRPr="00B617D3" w:rsidRDefault="0061492A" w:rsidP="001248ED">
            <w:pPr>
              <w:jc w:val="center"/>
              <w:rPr>
                <w:rFonts w:ascii="Times New Roman" w:hAnsi="Times New Roman" w:cs="Times New Roman"/>
                <w:sz w:val="24"/>
                <w:szCs w:val="24"/>
              </w:rPr>
            </w:pPr>
            <w:r w:rsidRPr="00B617D3">
              <w:rPr>
                <w:rFonts w:ascii="Times New Roman" w:hAnsi="Times New Roman" w:cs="Times New Roman"/>
                <w:sz w:val="24"/>
                <w:szCs w:val="24"/>
              </w:rPr>
              <w:t>1</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61492A" w:rsidP="001248ED">
            <w:pPr>
              <w:rPr>
                <w:rFonts w:ascii="Times New Roman" w:hAnsi="Times New Roman" w:cs="Times New Roman"/>
                <w:sz w:val="24"/>
                <w:szCs w:val="24"/>
              </w:rPr>
            </w:pPr>
            <w:r w:rsidRPr="00B617D3">
              <w:rPr>
                <w:rFonts w:ascii="Times New Roman" w:hAnsi="Times New Roman" w:cs="Times New Roman"/>
                <w:color w:val="000000"/>
                <w:spacing w:val="-1"/>
                <w:sz w:val="24"/>
                <w:szCs w:val="24"/>
              </w:rPr>
              <w:t>Перпендикулярность прямых и плоскостей</w:t>
            </w:r>
          </w:p>
        </w:tc>
        <w:tc>
          <w:tcPr>
            <w:tcW w:w="1134" w:type="dxa"/>
            <w:vAlign w:val="bottom"/>
          </w:tcPr>
          <w:p w:rsidR="0061492A" w:rsidRPr="00B617D3" w:rsidRDefault="0061492A" w:rsidP="001248ED">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1</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61492A" w:rsidP="001248ED">
            <w:pPr>
              <w:rPr>
                <w:rFonts w:ascii="Times New Roman" w:hAnsi="Times New Roman" w:cs="Times New Roman"/>
                <w:sz w:val="24"/>
                <w:szCs w:val="24"/>
              </w:rPr>
            </w:pPr>
            <w:r w:rsidRPr="00B617D3">
              <w:rPr>
                <w:rFonts w:ascii="Times New Roman" w:hAnsi="Times New Roman" w:cs="Times New Roman"/>
                <w:color w:val="000000"/>
                <w:spacing w:val="-1"/>
                <w:sz w:val="24"/>
                <w:szCs w:val="24"/>
              </w:rPr>
              <w:t>Площади и объемы многогранников</w:t>
            </w:r>
          </w:p>
        </w:tc>
        <w:tc>
          <w:tcPr>
            <w:tcW w:w="1134" w:type="dxa"/>
            <w:vAlign w:val="bottom"/>
          </w:tcPr>
          <w:p w:rsidR="0061492A" w:rsidRPr="00B617D3" w:rsidRDefault="0061492A" w:rsidP="001248ED">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2</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61492A" w:rsidP="001248ED">
            <w:pPr>
              <w:rPr>
                <w:rFonts w:ascii="Times New Roman" w:hAnsi="Times New Roman" w:cs="Times New Roman"/>
                <w:sz w:val="24"/>
                <w:szCs w:val="24"/>
              </w:rPr>
            </w:pPr>
            <w:r w:rsidRPr="00B617D3">
              <w:rPr>
                <w:rFonts w:ascii="Times New Roman" w:hAnsi="Times New Roman" w:cs="Times New Roman"/>
                <w:color w:val="000000"/>
                <w:spacing w:val="-1"/>
                <w:sz w:val="24"/>
                <w:szCs w:val="24"/>
              </w:rPr>
              <w:t>Площади и объемы тел вращения</w:t>
            </w:r>
          </w:p>
        </w:tc>
        <w:tc>
          <w:tcPr>
            <w:tcW w:w="1134" w:type="dxa"/>
            <w:vAlign w:val="bottom"/>
          </w:tcPr>
          <w:p w:rsidR="0061492A" w:rsidRPr="00B617D3" w:rsidRDefault="0061492A" w:rsidP="001248ED">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2</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61492A" w:rsidP="001248ED">
            <w:pPr>
              <w:rPr>
                <w:rFonts w:ascii="Times New Roman" w:hAnsi="Times New Roman" w:cs="Times New Roman"/>
                <w:color w:val="000000"/>
                <w:spacing w:val="-1"/>
                <w:sz w:val="24"/>
                <w:szCs w:val="24"/>
              </w:rPr>
            </w:pPr>
            <w:r w:rsidRPr="00B617D3">
              <w:rPr>
                <w:rFonts w:ascii="Times New Roman" w:hAnsi="Times New Roman" w:cs="Times New Roman"/>
                <w:color w:val="000000"/>
                <w:spacing w:val="-1"/>
                <w:sz w:val="24"/>
                <w:szCs w:val="24"/>
              </w:rPr>
              <w:t xml:space="preserve">Решение задач на конфигурацию многогранников и тел вращения. </w:t>
            </w:r>
          </w:p>
        </w:tc>
        <w:tc>
          <w:tcPr>
            <w:tcW w:w="1134" w:type="dxa"/>
            <w:vAlign w:val="bottom"/>
          </w:tcPr>
          <w:p w:rsidR="0061492A" w:rsidRPr="00B617D3" w:rsidRDefault="0061492A" w:rsidP="001248ED">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2</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61492A" w:rsidP="001248ED">
            <w:pPr>
              <w:rPr>
                <w:rFonts w:ascii="Times New Roman" w:hAnsi="Times New Roman" w:cs="Times New Roman"/>
                <w:color w:val="000000"/>
                <w:spacing w:val="-1"/>
                <w:sz w:val="24"/>
                <w:szCs w:val="24"/>
              </w:rPr>
            </w:pPr>
            <w:r w:rsidRPr="00B617D3">
              <w:rPr>
                <w:rFonts w:ascii="Times New Roman" w:eastAsia="Times New Roman" w:hAnsi="Times New Roman" w:cs="Times New Roman"/>
                <w:b/>
                <w:bCs/>
                <w:sz w:val="24"/>
                <w:szCs w:val="24"/>
              </w:rPr>
              <w:t>Итоговая контрольная работа</w:t>
            </w:r>
          </w:p>
        </w:tc>
        <w:tc>
          <w:tcPr>
            <w:tcW w:w="1134" w:type="dxa"/>
            <w:vAlign w:val="bottom"/>
          </w:tcPr>
          <w:p w:rsidR="0061492A" w:rsidRPr="00B617D3" w:rsidRDefault="0061492A" w:rsidP="001248ED">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1</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r w:rsidR="0061492A" w:rsidRPr="00B617D3" w:rsidTr="004E0FC2">
        <w:trPr>
          <w:trHeight w:val="441"/>
        </w:trPr>
        <w:tc>
          <w:tcPr>
            <w:tcW w:w="4361" w:type="dxa"/>
            <w:gridSpan w:val="3"/>
          </w:tcPr>
          <w:p w:rsidR="0061492A" w:rsidRPr="00B617D3" w:rsidRDefault="00E515F7" w:rsidP="001248ED">
            <w:pPr>
              <w:spacing w:after="0" w:line="240" w:lineRule="auto"/>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Резерв</w:t>
            </w:r>
          </w:p>
        </w:tc>
        <w:tc>
          <w:tcPr>
            <w:tcW w:w="1134" w:type="dxa"/>
            <w:vAlign w:val="bottom"/>
          </w:tcPr>
          <w:p w:rsidR="0061492A" w:rsidRPr="00B617D3" w:rsidRDefault="0061492A" w:rsidP="001248ED">
            <w:pPr>
              <w:spacing w:after="0" w:line="240" w:lineRule="auto"/>
              <w:jc w:val="center"/>
              <w:rPr>
                <w:rFonts w:ascii="Times New Roman" w:eastAsia="Times New Roman" w:hAnsi="Times New Roman" w:cs="Times New Roman"/>
                <w:sz w:val="24"/>
                <w:szCs w:val="24"/>
              </w:rPr>
            </w:pPr>
            <w:r w:rsidRPr="00B617D3">
              <w:rPr>
                <w:rFonts w:ascii="Times New Roman" w:eastAsia="Times New Roman" w:hAnsi="Times New Roman" w:cs="Times New Roman"/>
                <w:sz w:val="24"/>
                <w:szCs w:val="24"/>
              </w:rPr>
              <w:t>5</w:t>
            </w:r>
          </w:p>
        </w:tc>
        <w:tc>
          <w:tcPr>
            <w:tcW w:w="4678" w:type="dxa"/>
            <w:gridSpan w:val="3"/>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gridSpan w:val="2"/>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c>
          <w:tcPr>
            <w:tcW w:w="1913" w:type="dxa"/>
            <w:vMerge/>
          </w:tcPr>
          <w:p w:rsidR="0061492A" w:rsidRPr="00B617D3" w:rsidRDefault="0061492A" w:rsidP="001248ED">
            <w:pPr>
              <w:spacing w:after="0" w:line="240" w:lineRule="auto"/>
              <w:jc w:val="center"/>
              <w:rPr>
                <w:rFonts w:ascii="Times New Roman" w:eastAsia="Times New Roman" w:hAnsi="Times New Roman" w:cs="Times New Roman"/>
                <w:b/>
                <w:bCs/>
                <w:sz w:val="24"/>
                <w:szCs w:val="24"/>
              </w:rPr>
            </w:pPr>
          </w:p>
        </w:tc>
      </w:tr>
    </w:tbl>
    <w:p w:rsidR="00154B75" w:rsidRPr="00B617D3" w:rsidRDefault="00154B75" w:rsidP="009F17A3">
      <w:pPr>
        <w:spacing w:after="0" w:line="240" w:lineRule="auto"/>
        <w:jc w:val="center"/>
        <w:rPr>
          <w:rFonts w:ascii="Times New Roman" w:eastAsia="Times New Roman" w:hAnsi="Times New Roman" w:cs="Times New Roman"/>
          <w:b/>
          <w:sz w:val="24"/>
          <w:szCs w:val="24"/>
        </w:rPr>
      </w:pPr>
    </w:p>
    <w:sectPr w:rsidR="00154B75" w:rsidRPr="00B617D3" w:rsidSect="00626D3F">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5BD" w:rsidRDefault="000045BD" w:rsidP="00FC02AE">
      <w:pPr>
        <w:spacing w:after="0" w:line="240" w:lineRule="auto"/>
      </w:pPr>
      <w:r>
        <w:separator/>
      </w:r>
    </w:p>
  </w:endnote>
  <w:endnote w:type="continuationSeparator" w:id="0">
    <w:p w:rsidR="000045BD" w:rsidRDefault="000045BD" w:rsidP="00FC0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5BD" w:rsidRDefault="000045BD" w:rsidP="00FC02AE">
      <w:pPr>
        <w:spacing w:after="0" w:line="240" w:lineRule="auto"/>
      </w:pPr>
      <w:r>
        <w:separator/>
      </w:r>
    </w:p>
  </w:footnote>
  <w:footnote w:type="continuationSeparator" w:id="0">
    <w:p w:rsidR="000045BD" w:rsidRDefault="000045BD" w:rsidP="00FC02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B4059"/>
    <w:multiLevelType w:val="hybridMultilevel"/>
    <w:tmpl w:val="CEB6B98A"/>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896075A"/>
    <w:multiLevelType w:val="hybridMultilevel"/>
    <w:tmpl w:val="2AA0B604"/>
    <w:lvl w:ilvl="0" w:tplc="AA2CD1C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D5DCB"/>
    <w:multiLevelType w:val="hybridMultilevel"/>
    <w:tmpl w:val="2E5CEE02"/>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5436A0F"/>
    <w:multiLevelType w:val="hybridMultilevel"/>
    <w:tmpl w:val="FAC4B966"/>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7AA086B"/>
    <w:multiLevelType w:val="multilevel"/>
    <w:tmpl w:val="2E3294CA"/>
    <w:lvl w:ilvl="0">
      <w:start w:val="1"/>
      <w:numFmt w:val="decimal"/>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5">
    <w:nsid w:val="1F801802"/>
    <w:multiLevelType w:val="hybridMultilevel"/>
    <w:tmpl w:val="5CE63EBE"/>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E993F2E"/>
    <w:multiLevelType w:val="hybridMultilevel"/>
    <w:tmpl w:val="C6AE8DC4"/>
    <w:lvl w:ilvl="0" w:tplc="93246AA8">
      <w:start w:val="1"/>
      <w:numFmt w:val="bullet"/>
      <w:lvlText w:val=""/>
      <w:lvlJc w:val="left"/>
      <w:pPr>
        <w:ind w:left="360" w:hanging="360"/>
      </w:pPr>
      <w:rPr>
        <w:rFonts w:ascii="Symbol" w:hAnsi="Symbol" w:hint="default"/>
        <w:color w:val="auto"/>
      </w:rPr>
    </w:lvl>
    <w:lvl w:ilvl="1" w:tplc="04DA907C">
      <w:start w:val="1"/>
      <w:numFmt w:val="decimal"/>
      <w:lvlText w:val="%2)"/>
      <w:lvlJc w:val="left"/>
      <w:pPr>
        <w:ind w:left="1740" w:hanging="102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459F31AE"/>
    <w:multiLevelType w:val="hybridMultilevel"/>
    <w:tmpl w:val="9C8E5A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88F6CEF"/>
    <w:multiLevelType w:val="hybridMultilevel"/>
    <w:tmpl w:val="9EB27B46"/>
    <w:lvl w:ilvl="0" w:tplc="A91297C4">
      <w:start w:val="1"/>
      <w:numFmt w:val="bullet"/>
      <w:pStyle w:val="a"/>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E252522"/>
    <w:multiLevelType w:val="hybridMultilevel"/>
    <w:tmpl w:val="5F2ED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116138"/>
    <w:multiLevelType w:val="hybridMultilevel"/>
    <w:tmpl w:val="B7302FF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5859149A"/>
    <w:multiLevelType w:val="hybridMultilevel"/>
    <w:tmpl w:val="227679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B30C40"/>
    <w:multiLevelType w:val="hybridMultilevel"/>
    <w:tmpl w:val="5742D13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5EDA12CD"/>
    <w:multiLevelType w:val="hybridMultilevel"/>
    <w:tmpl w:val="DDD4A484"/>
    <w:lvl w:ilvl="0" w:tplc="8BA271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81665A2"/>
    <w:multiLevelType w:val="hybridMultilevel"/>
    <w:tmpl w:val="DB12D4D4"/>
    <w:lvl w:ilvl="0" w:tplc="8BA271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79156153"/>
    <w:multiLevelType w:val="hybridMultilevel"/>
    <w:tmpl w:val="09BCE7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8"/>
  </w:num>
  <w:num w:numId="2">
    <w:abstractNumId w:val="13"/>
  </w:num>
  <w:num w:numId="3">
    <w:abstractNumId w:val="14"/>
  </w:num>
  <w:num w:numId="4">
    <w:abstractNumId w:val="10"/>
  </w:num>
  <w:num w:numId="5">
    <w:abstractNumId w:val="7"/>
  </w:num>
  <w:num w:numId="6">
    <w:abstractNumId w:val="2"/>
  </w:num>
  <w:num w:numId="7">
    <w:abstractNumId w:val="6"/>
  </w:num>
  <w:num w:numId="8">
    <w:abstractNumId w:val="0"/>
  </w:num>
  <w:num w:numId="9">
    <w:abstractNumId w:val="3"/>
  </w:num>
  <w:num w:numId="10">
    <w:abstractNumId w:val="5"/>
  </w:num>
  <w:num w:numId="11">
    <w:abstractNumId w:val="15"/>
  </w:num>
  <w:num w:numId="12">
    <w:abstractNumId w:val="12"/>
  </w:num>
  <w:num w:numId="13">
    <w:abstractNumId w:val="4"/>
  </w:num>
  <w:num w:numId="14">
    <w:abstractNumId w:val="1"/>
  </w:num>
  <w:num w:numId="15">
    <w:abstractNumId w:val="9"/>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3636A"/>
    <w:rsid w:val="00001E1D"/>
    <w:rsid w:val="000045BD"/>
    <w:rsid w:val="000068C1"/>
    <w:rsid w:val="00022B75"/>
    <w:rsid w:val="00031849"/>
    <w:rsid w:val="000508D6"/>
    <w:rsid w:val="00057687"/>
    <w:rsid w:val="00067140"/>
    <w:rsid w:val="00076718"/>
    <w:rsid w:val="000840C6"/>
    <w:rsid w:val="0008582F"/>
    <w:rsid w:val="000A62B6"/>
    <w:rsid w:val="000B61A6"/>
    <w:rsid w:val="00111C89"/>
    <w:rsid w:val="001248ED"/>
    <w:rsid w:val="001303CA"/>
    <w:rsid w:val="001305A7"/>
    <w:rsid w:val="001337BD"/>
    <w:rsid w:val="00133DEA"/>
    <w:rsid w:val="00154B75"/>
    <w:rsid w:val="00167728"/>
    <w:rsid w:val="001754E3"/>
    <w:rsid w:val="00196C0D"/>
    <w:rsid w:val="001B170B"/>
    <w:rsid w:val="001B1F1F"/>
    <w:rsid w:val="001C4AD5"/>
    <w:rsid w:val="001C5DB6"/>
    <w:rsid w:val="001D2953"/>
    <w:rsid w:val="001E2323"/>
    <w:rsid w:val="001F714B"/>
    <w:rsid w:val="002009B4"/>
    <w:rsid w:val="00210232"/>
    <w:rsid w:val="00223636"/>
    <w:rsid w:val="00224A14"/>
    <w:rsid w:val="002364E9"/>
    <w:rsid w:val="00244C7E"/>
    <w:rsid w:val="00252D87"/>
    <w:rsid w:val="0026036A"/>
    <w:rsid w:val="00282EA8"/>
    <w:rsid w:val="002E438F"/>
    <w:rsid w:val="002E4C1E"/>
    <w:rsid w:val="0031081C"/>
    <w:rsid w:val="00331DA3"/>
    <w:rsid w:val="00335195"/>
    <w:rsid w:val="0033656D"/>
    <w:rsid w:val="0034209E"/>
    <w:rsid w:val="00342F25"/>
    <w:rsid w:val="00352C48"/>
    <w:rsid w:val="00361257"/>
    <w:rsid w:val="0038379F"/>
    <w:rsid w:val="0039052E"/>
    <w:rsid w:val="003A245E"/>
    <w:rsid w:val="003B2366"/>
    <w:rsid w:val="003E2CF7"/>
    <w:rsid w:val="004111BC"/>
    <w:rsid w:val="00414792"/>
    <w:rsid w:val="00421AAC"/>
    <w:rsid w:val="00423FF5"/>
    <w:rsid w:val="00425463"/>
    <w:rsid w:val="00460947"/>
    <w:rsid w:val="00476CD5"/>
    <w:rsid w:val="0049596B"/>
    <w:rsid w:val="004A209E"/>
    <w:rsid w:val="004A43A3"/>
    <w:rsid w:val="004B73CC"/>
    <w:rsid w:val="004C6BED"/>
    <w:rsid w:val="004D16A5"/>
    <w:rsid w:val="004D22A7"/>
    <w:rsid w:val="004E0FC2"/>
    <w:rsid w:val="004E1D22"/>
    <w:rsid w:val="004F5ABD"/>
    <w:rsid w:val="00523BDF"/>
    <w:rsid w:val="005541A1"/>
    <w:rsid w:val="00554C96"/>
    <w:rsid w:val="005575BE"/>
    <w:rsid w:val="00563736"/>
    <w:rsid w:val="00567327"/>
    <w:rsid w:val="005856E8"/>
    <w:rsid w:val="005A12F1"/>
    <w:rsid w:val="005B365A"/>
    <w:rsid w:val="005B3AB2"/>
    <w:rsid w:val="005C663D"/>
    <w:rsid w:val="005C6C23"/>
    <w:rsid w:val="005D3CDB"/>
    <w:rsid w:val="005F5818"/>
    <w:rsid w:val="006138D3"/>
    <w:rsid w:val="0061492A"/>
    <w:rsid w:val="00626D3F"/>
    <w:rsid w:val="0063636A"/>
    <w:rsid w:val="00637C8D"/>
    <w:rsid w:val="0067630B"/>
    <w:rsid w:val="006926D2"/>
    <w:rsid w:val="00693F57"/>
    <w:rsid w:val="006A0F56"/>
    <w:rsid w:val="006E1799"/>
    <w:rsid w:val="006E2262"/>
    <w:rsid w:val="006E2D6D"/>
    <w:rsid w:val="0070084E"/>
    <w:rsid w:val="00711749"/>
    <w:rsid w:val="00717326"/>
    <w:rsid w:val="007324BA"/>
    <w:rsid w:val="00741529"/>
    <w:rsid w:val="007474BF"/>
    <w:rsid w:val="00781B1E"/>
    <w:rsid w:val="00787A7C"/>
    <w:rsid w:val="007908A1"/>
    <w:rsid w:val="007972BE"/>
    <w:rsid w:val="007B4888"/>
    <w:rsid w:val="007D4BE2"/>
    <w:rsid w:val="007E1E15"/>
    <w:rsid w:val="007F5850"/>
    <w:rsid w:val="0080167B"/>
    <w:rsid w:val="008118E5"/>
    <w:rsid w:val="008202B1"/>
    <w:rsid w:val="008437BE"/>
    <w:rsid w:val="00846BC0"/>
    <w:rsid w:val="00847A48"/>
    <w:rsid w:val="00855694"/>
    <w:rsid w:val="00866AF1"/>
    <w:rsid w:val="008868F0"/>
    <w:rsid w:val="00887FCC"/>
    <w:rsid w:val="008B43D6"/>
    <w:rsid w:val="008B6DE8"/>
    <w:rsid w:val="008C4197"/>
    <w:rsid w:val="008C4FBF"/>
    <w:rsid w:val="008D06B4"/>
    <w:rsid w:val="008E218E"/>
    <w:rsid w:val="008E4F58"/>
    <w:rsid w:val="008E533E"/>
    <w:rsid w:val="008E731B"/>
    <w:rsid w:val="00906675"/>
    <w:rsid w:val="009231DA"/>
    <w:rsid w:val="009278DB"/>
    <w:rsid w:val="00927EEB"/>
    <w:rsid w:val="00930293"/>
    <w:rsid w:val="00955C54"/>
    <w:rsid w:val="00960612"/>
    <w:rsid w:val="00967FA9"/>
    <w:rsid w:val="00971908"/>
    <w:rsid w:val="009722AA"/>
    <w:rsid w:val="00974F27"/>
    <w:rsid w:val="0098174A"/>
    <w:rsid w:val="00990037"/>
    <w:rsid w:val="009A3A81"/>
    <w:rsid w:val="009A3D20"/>
    <w:rsid w:val="009B6EB8"/>
    <w:rsid w:val="009C25B1"/>
    <w:rsid w:val="009C5DCE"/>
    <w:rsid w:val="009E3EA5"/>
    <w:rsid w:val="009E584F"/>
    <w:rsid w:val="009F17A3"/>
    <w:rsid w:val="00A02116"/>
    <w:rsid w:val="00A20780"/>
    <w:rsid w:val="00A24B77"/>
    <w:rsid w:val="00A25240"/>
    <w:rsid w:val="00A30555"/>
    <w:rsid w:val="00A40B3F"/>
    <w:rsid w:val="00A41241"/>
    <w:rsid w:val="00A41CAD"/>
    <w:rsid w:val="00A8057F"/>
    <w:rsid w:val="00A9762E"/>
    <w:rsid w:val="00AB7774"/>
    <w:rsid w:val="00AE4367"/>
    <w:rsid w:val="00B008FB"/>
    <w:rsid w:val="00B111EA"/>
    <w:rsid w:val="00B3487D"/>
    <w:rsid w:val="00B42B19"/>
    <w:rsid w:val="00B617D3"/>
    <w:rsid w:val="00B76093"/>
    <w:rsid w:val="00B81FA7"/>
    <w:rsid w:val="00BA1C4E"/>
    <w:rsid w:val="00BB2F60"/>
    <w:rsid w:val="00BB3714"/>
    <w:rsid w:val="00BC2EDB"/>
    <w:rsid w:val="00BD6DED"/>
    <w:rsid w:val="00C0429A"/>
    <w:rsid w:val="00C11CCE"/>
    <w:rsid w:val="00C131F8"/>
    <w:rsid w:val="00C14ABB"/>
    <w:rsid w:val="00C23734"/>
    <w:rsid w:val="00C26AE8"/>
    <w:rsid w:val="00C33612"/>
    <w:rsid w:val="00C343BF"/>
    <w:rsid w:val="00C741E8"/>
    <w:rsid w:val="00C77E86"/>
    <w:rsid w:val="00C801C8"/>
    <w:rsid w:val="00C81AE4"/>
    <w:rsid w:val="00CA49E2"/>
    <w:rsid w:val="00CA51DA"/>
    <w:rsid w:val="00CA5DAD"/>
    <w:rsid w:val="00CF4EF8"/>
    <w:rsid w:val="00D0559F"/>
    <w:rsid w:val="00D116A4"/>
    <w:rsid w:val="00D35462"/>
    <w:rsid w:val="00D530F9"/>
    <w:rsid w:val="00D55FD3"/>
    <w:rsid w:val="00D70238"/>
    <w:rsid w:val="00D714B0"/>
    <w:rsid w:val="00D95070"/>
    <w:rsid w:val="00DA2CE0"/>
    <w:rsid w:val="00DB230F"/>
    <w:rsid w:val="00DB4D8F"/>
    <w:rsid w:val="00DB67DA"/>
    <w:rsid w:val="00DB6EB3"/>
    <w:rsid w:val="00DC56C5"/>
    <w:rsid w:val="00E00A1C"/>
    <w:rsid w:val="00E173EB"/>
    <w:rsid w:val="00E25C33"/>
    <w:rsid w:val="00E310C8"/>
    <w:rsid w:val="00E461B9"/>
    <w:rsid w:val="00E515F7"/>
    <w:rsid w:val="00E756C8"/>
    <w:rsid w:val="00EF783B"/>
    <w:rsid w:val="00F04DE9"/>
    <w:rsid w:val="00F05EA9"/>
    <w:rsid w:val="00F27050"/>
    <w:rsid w:val="00F34F4A"/>
    <w:rsid w:val="00F35CB8"/>
    <w:rsid w:val="00F43C0E"/>
    <w:rsid w:val="00F47A86"/>
    <w:rsid w:val="00F53360"/>
    <w:rsid w:val="00F569D0"/>
    <w:rsid w:val="00FA7651"/>
    <w:rsid w:val="00FB229F"/>
    <w:rsid w:val="00FC02AE"/>
    <w:rsid w:val="00FC23C2"/>
    <w:rsid w:val="00FC50DF"/>
    <w:rsid w:val="00FC681C"/>
    <w:rsid w:val="00FE3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48CC23-E364-40EF-A68A-83447068E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55FD3"/>
  </w:style>
  <w:style w:type="paragraph" w:styleId="1">
    <w:name w:val="heading 1"/>
    <w:basedOn w:val="a0"/>
    <w:next w:val="a0"/>
    <w:link w:val="10"/>
    <w:qFormat/>
    <w:rsid w:val="00AE43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H2,Numbered text 3"/>
    <w:basedOn w:val="a0"/>
    <w:next w:val="a0"/>
    <w:link w:val="20"/>
    <w:uiPriority w:val="9"/>
    <w:qFormat/>
    <w:rsid w:val="007F5850"/>
    <w:pPr>
      <w:keepNext/>
      <w:keepLines/>
      <w:tabs>
        <w:tab w:val="left" w:pos="142"/>
      </w:tabs>
      <w:suppressAutoHyphens/>
      <w:spacing w:after="0" w:line="360" w:lineRule="auto"/>
      <w:ind w:firstLine="709"/>
      <w:jc w:val="both"/>
      <w:outlineLvl w:val="1"/>
    </w:pPr>
    <w:rPr>
      <w:rFonts w:ascii="Times New Roman" w:eastAsia="Times New Roman" w:hAnsi="Times New Roman" w:cs="Times New Roman"/>
      <w:b/>
      <w:sz w:val="28"/>
      <w:szCs w:val="26"/>
    </w:rPr>
  </w:style>
  <w:style w:type="paragraph" w:styleId="5">
    <w:name w:val="heading 5"/>
    <w:basedOn w:val="a0"/>
    <w:next w:val="a0"/>
    <w:link w:val="50"/>
    <w:uiPriority w:val="9"/>
    <w:semiHidden/>
    <w:unhideWhenUsed/>
    <w:qFormat/>
    <w:rsid w:val="00B76093"/>
    <w:pPr>
      <w:spacing w:before="240" w:after="60" w:line="240" w:lineRule="auto"/>
      <w:outlineLvl w:val="4"/>
    </w:pPr>
    <w:rPr>
      <w:rFonts w:ascii="Calibri" w:eastAsia="Times New Roman" w:hAnsi="Calibri" w:cs="Times New Roman"/>
      <w:b/>
      <w:bCs/>
      <w:i/>
      <w:iCs/>
      <w:sz w:val="26"/>
      <w:szCs w:val="26"/>
      <w:lang w:eastAsia="ja-JP"/>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h2 Знак,H2 Знак,Numbered text 3 Знак"/>
    <w:basedOn w:val="a1"/>
    <w:link w:val="2"/>
    <w:uiPriority w:val="9"/>
    <w:rsid w:val="007F5850"/>
    <w:rPr>
      <w:rFonts w:ascii="Times New Roman" w:eastAsia="Times New Roman" w:hAnsi="Times New Roman" w:cs="Times New Roman"/>
      <w:b/>
      <w:sz w:val="28"/>
      <w:szCs w:val="26"/>
    </w:rPr>
  </w:style>
  <w:style w:type="paragraph" w:styleId="a4">
    <w:name w:val="footnote text"/>
    <w:basedOn w:val="a0"/>
    <w:link w:val="a5"/>
    <w:uiPriority w:val="99"/>
    <w:semiHidden/>
    <w:unhideWhenUsed/>
    <w:rsid w:val="00FC02AE"/>
    <w:pPr>
      <w:spacing w:after="0" w:line="240" w:lineRule="auto"/>
    </w:pPr>
    <w:rPr>
      <w:sz w:val="20"/>
      <w:szCs w:val="20"/>
    </w:rPr>
  </w:style>
  <w:style w:type="character" w:customStyle="1" w:styleId="a5">
    <w:name w:val="Текст сноски Знак"/>
    <w:basedOn w:val="a1"/>
    <w:link w:val="a4"/>
    <w:uiPriority w:val="99"/>
    <w:semiHidden/>
    <w:rsid w:val="00FC02AE"/>
    <w:rPr>
      <w:sz w:val="20"/>
      <w:szCs w:val="20"/>
    </w:rPr>
  </w:style>
  <w:style w:type="character" w:styleId="a6">
    <w:name w:val="footnote reference"/>
    <w:rsid w:val="00FC02AE"/>
    <w:rPr>
      <w:rFonts w:cs="Times New Roman"/>
      <w:vertAlign w:val="superscript"/>
    </w:rPr>
  </w:style>
  <w:style w:type="paragraph" w:customStyle="1" w:styleId="a">
    <w:name w:val="Перечисление"/>
    <w:uiPriority w:val="99"/>
    <w:qFormat/>
    <w:rsid w:val="00FC02AE"/>
    <w:pPr>
      <w:numPr>
        <w:numId w:val="1"/>
      </w:numPr>
      <w:spacing w:after="60"/>
      <w:jc w:val="both"/>
    </w:pPr>
    <w:rPr>
      <w:rFonts w:ascii="Times New Roman" w:eastAsia="Calibri" w:hAnsi="Times New Roman" w:cs="Times New Roman"/>
      <w:sz w:val="20"/>
      <w:szCs w:val="20"/>
    </w:rPr>
  </w:style>
  <w:style w:type="table" w:styleId="-3">
    <w:name w:val="Light Grid Accent 3"/>
    <w:basedOn w:val="a2"/>
    <w:uiPriority w:val="62"/>
    <w:rsid w:val="00FC02AE"/>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10">
    <w:name w:val="Заголовок 1 Знак"/>
    <w:basedOn w:val="a1"/>
    <w:link w:val="1"/>
    <w:rsid w:val="00AE4367"/>
    <w:rPr>
      <w:rFonts w:asciiTheme="majorHAnsi" w:eastAsiaTheme="majorEastAsia" w:hAnsiTheme="majorHAnsi" w:cstheme="majorBidi"/>
      <w:b/>
      <w:bCs/>
      <w:color w:val="365F91" w:themeColor="accent1" w:themeShade="BF"/>
      <w:sz w:val="28"/>
      <w:szCs w:val="28"/>
    </w:rPr>
  </w:style>
  <w:style w:type="paragraph" w:styleId="a7">
    <w:name w:val="Balloon Text"/>
    <w:basedOn w:val="a0"/>
    <w:link w:val="a8"/>
    <w:uiPriority w:val="99"/>
    <w:semiHidden/>
    <w:unhideWhenUsed/>
    <w:rsid w:val="00523BDF"/>
    <w:pPr>
      <w:spacing w:after="0" w:line="240" w:lineRule="auto"/>
    </w:pPr>
    <w:rPr>
      <w:rFonts w:ascii="Tahoma" w:hAnsi="Tahoma" w:cs="Tahoma"/>
      <w:sz w:val="16"/>
      <w:szCs w:val="16"/>
    </w:rPr>
  </w:style>
  <w:style w:type="character" w:customStyle="1" w:styleId="a8">
    <w:name w:val="Текст выноски Знак"/>
    <w:basedOn w:val="a1"/>
    <w:link w:val="a7"/>
    <w:uiPriority w:val="99"/>
    <w:semiHidden/>
    <w:rsid w:val="00523BDF"/>
    <w:rPr>
      <w:rFonts w:ascii="Tahoma" w:hAnsi="Tahoma" w:cs="Tahoma"/>
      <w:sz w:val="16"/>
      <w:szCs w:val="16"/>
    </w:rPr>
  </w:style>
  <w:style w:type="character" w:customStyle="1" w:styleId="50">
    <w:name w:val="Заголовок 5 Знак"/>
    <w:basedOn w:val="a1"/>
    <w:link w:val="5"/>
    <w:uiPriority w:val="9"/>
    <w:semiHidden/>
    <w:rsid w:val="00B76093"/>
    <w:rPr>
      <w:rFonts w:ascii="Calibri" w:eastAsia="Times New Roman" w:hAnsi="Calibri" w:cs="Times New Roman"/>
      <w:b/>
      <w:bCs/>
      <w:i/>
      <w:iCs/>
      <w:sz w:val="26"/>
      <w:szCs w:val="26"/>
      <w:lang w:eastAsia="ja-JP"/>
    </w:rPr>
  </w:style>
  <w:style w:type="numbering" w:customStyle="1" w:styleId="11">
    <w:name w:val="Нет списка1"/>
    <w:next w:val="a3"/>
    <w:uiPriority w:val="99"/>
    <w:semiHidden/>
    <w:unhideWhenUsed/>
    <w:rsid w:val="00B76093"/>
  </w:style>
  <w:style w:type="table" w:styleId="a9">
    <w:name w:val="Table Grid"/>
    <w:basedOn w:val="a2"/>
    <w:uiPriority w:val="39"/>
    <w:rsid w:val="00B760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rmal (Web)"/>
    <w:basedOn w:val="a0"/>
    <w:rsid w:val="00B760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R">
    <w:name w:val="NR"/>
    <w:basedOn w:val="a0"/>
    <w:rsid w:val="00B76093"/>
    <w:pPr>
      <w:spacing w:after="0" w:line="240" w:lineRule="auto"/>
    </w:pPr>
    <w:rPr>
      <w:rFonts w:ascii="Times New Roman" w:eastAsia="Times New Roman" w:hAnsi="Times New Roman" w:cs="Times New Roman"/>
      <w:sz w:val="24"/>
      <w:szCs w:val="20"/>
      <w:lang w:eastAsia="ru-RU"/>
    </w:rPr>
  </w:style>
  <w:style w:type="paragraph" w:styleId="21">
    <w:name w:val="Body Text Indent 2"/>
    <w:basedOn w:val="a0"/>
    <w:link w:val="22"/>
    <w:rsid w:val="00B76093"/>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1"/>
    <w:link w:val="21"/>
    <w:rsid w:val="00B76093"/>
    <w:rPr>
      <w:rFonts w:ascii="Times New Roman" w:eastAsia="Times New Roman" w:hAnsi="Times New Roman" w:cs="Times New Roman"/>
      <w:sz w:val="24"/>
      <w:szCs w:val="24"/>
    </w:rPr>
  </w:style>
  <w:style w:type="paragraph" w:styleId="23">
    <w:name w:val="Body Text 2"/>
    <w:basedOn w:val="a0"/>
    <w:link w:val="24"/>
    <w:rsid w:val="00B76093"/>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1"/>
    <w:link w:val="23"/>
    <w:rsid w:val="00B76093"/>
    <w:rPr>
      <w:rFonts w:ascii="Times New Roman" w:eastAsia="Times New Roman" w:hAnsi="Times New Roman" w:cs="Times New Roman"/>
      <w:sz w:val="24"/>
      <w:szCs w:val="24"/>
    </w:rPr>
  </w:style>
  <w:style w:type="character" w:styleId="ab">
    <w:name w:val="FollowedHyperlink"/>
    <w:basedOn w:val="a1"/>
    <w:semiHidden/>
    <w:rsid w:val="00B76093"/>
    <w:rPr>
      <w:color w:val="800080"/>
      <w:u w:val="single"/>
    </w:rPr>
  </w:style>
  <w:style w:type="character" w:styleId="ac">
    <w:name w:val="Hyperlink"/>
    <w:basedOn w:val="a1"/>
    <w:semiHidden/>
    <w:rsid w:val="00B76093"/>
    <w:rPr>
      <w:color w:val="0000FF"/>
      <w:u w:val="single"/>
    </w:rPr>
  </w:style>
  <w:style w:type="paragraph" w:customStyle="1" w:styleId="ad">
    <w:name w:val="a"/>
    <w:basedOn w:val="a0"/>
    <w:rsid w:val="00B760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Placeholder Text"/>
    <w:basedOn w:val="a1"/>
    <w:uiPriority w:val="99"/>
    <w:semiHidden/>
    <w:rsid w:val="00B76093"/>
    <w:rPr>
      <w:color w:val="808080"/>
    </w:rPr>
  </w:style>
  <w:style w:type="paragraph" w:styleId="af">
    <w:name w:val="List Paragraph"/>
    <w:basedOn w:val="a0"/>
    <w:uiPriority w:val="34"/>
    <w:qFormat/>
    <w:rsid w:val="00B76093"/>
    <w:pPr>
      <w:spacing w:after="0" w:line="240" w:lineRule="auto"/>
      <w:ind w:left="720"/>
      <w:contextualSpacing/>
    </w:pPr>
    <w:rPr>
      <w:rFonts w:ascii="Times New Roman" w:eastAsia="Times New Roman" w:hAnsi="Times New Roman" w:cs="Times New Roman"/>
      <w:sz w:val="24"/>
      <w:szCs w:val="24"/>
    </w:rPr>
  </w:style>
  <w:style w:type="numbering" w:customStyle="1" w:styleId="25">
    <w:name w:val="Нет списка2"/>
    <w:next w:val="a3"/>
    <w:uiPriority w:val="99"/>
    <w:semiHidden/>
    <w:unhideWhenUsed/>
    <w:rsid w:val="00C11CCE"/>
  </w:style>
  <w:style w:type="paragraph" w:customStyle="1" w:styleId="msonormal0">
    <w:name w:val="msonormal"/>
    <w:basedOn w:val="a0"/>
    <w:rsid w:val="00C11C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Indent 3"/>
    <w:basedOn w:val="a0"/>
    <w:link w:val="30"/>
    <w:uiPriority w:val="99"/>
    <w:semiHidden/>
    <w:unhideWhenUsed/>
    <w:rsid w:val="00C11CCE"/>
    <w:pPr>
      <w:widowControl w:val="0"/>
      <w:autoSpaceDE w:val="0"/>
      <w:autoSpaceDN w:val="0"/>
      <w:adjustRightInd w:val="0"/>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1"/>
    <w:link w:val="3"/>
    <w:uiPriority w:val="99"/>
    <w:semiHidden/>
    <w:rsid w:val="00C11CCE"/>
    <w:rPr>
      <w:rFonts w:ascii="Times New Roman" w:eastAsia="Times New Roman" w:hAnsi="Times New Roman" w:cs="Times New Roman"/>
      <w:sz w:val="16"/>
      <w:szCs w:val="16"/>
    </w:rPr>
  </w:style>
  <w:style w:type="table" w:customStyle="1" w:styleId="12">
    <w:name w:val="Сетка таблицы1"/>
    <w:basedOn w:val="a2"/>
    <w:next w:val="a9"/>
    <w:uiPriority w:val="39"/>
    <w:rsid w:val="00C11CCE"/>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28">
    <w:name w:val="c28"/>
    <w:basedOn w:val="a1"/>
    <w:rsid w:val="002E438F"/>
  </w:style>
  <w:style w:type="paragraph" w:customStyle="1" w:styleId="ParagraphStyle">
    <w:name w:val="Paragraph Style"/>
    <w:rsid w:val="00C0429A"/>
    <w:pPr>
      <w:autoSpaceDE w:val="0"/>
      <w:autoSpaceDN w:val="0"/>
      <w:adjustRightInd w:val="0"/>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047520">
      <w:bodyDiv w:val="1"/>
      <w:marLeft w:val="0"/>
      <w:marRight w:val="0"/>
      <w:marTop w:val="0"/>
      <w:marBottom w:val="0"/>
      <w:divBdr>
        <w:top w:val="none" w:sz="0" w:space="0" w:color="auto"/>
        <w:left w:val="none" w:sz="0" w:space="0" w:color="auto"/>
        <w:bottom w:val="none" w:sz="0" w:space="0" w:color="auto"/>
        <w:right w:val="none" w:sz="0" w:space="0" w:color="auto"/>
      </w:divBdr>
    </w:div>
    <w:div w:id="733310980">
      <w:bodyDiv w:val="1"/>
      <w:marLeft w:val="0"/>
      <w:marRight w:val="0"/>
      <w:marTop w:val="0"/>
      <w:marBottom w:val="0"/>
      <w:divBdr>
        <w:top w:val="none" w:sz="0" w:space="0" w:color="auto"/>
        <w:left w:val="none" w:sz="0" w:space="0" w:color="auto"/>
        <w:bottom w:val="none" w:sz="0" w:space="0" w:color="auto"/>
        <w:right w:val="none" w:sz="0" w:space="0" w:color="auto"/>
      </w:divBdr>
    </w:div>
    <w:div w:id="1318417627">
      <w:bodyDiv w:val="1"/>
      <w:marLeft w:val="0"/>
      <w:marRight w:val="0"/>
      <w:marTop w:val="0"/>
      <w:marBottom w:val="0"/>
      <w:divBdr>
        <w:top w:val="none" w:sz="0" w:space="0" w:color="auto"/>
        <w:left w:val="none" w:sz="0" w:space="0" w:color="auto"/>
        <w:bottom w:val="none" w:sz="0" w:space="0" w:color="auto"/>
        <w:right w:val="none" w:sz="0" w:space="0" w:color="auto"/>
      </w:divBdr>
    </w:div>
    <w:div w:id="146658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DE174-DA6A-42CD-9377-52434EA85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37</Pages>
  <Words>8240</Words>
  <Characters>46974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sch_879</Company>
  <LinksUpToDate>false</LinksUpToDate>
  <CharactersWithSpaces>55104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work_girl</dc:creator>
  <cp:lastModifiedBy>Админ</cp:lastModifiedBy>
  <cp:revision>26</cp:revision>
  <cp:lastPrinted>2023-11-14T08:51:00Z</cp:lastPrinted>
  <dcterms:created xsi:type="dcterms:W3CDTF">2019-01-15T10:47:00Z</dcterms:created>
  <dcterms:modified xsi:type="dcterms:W3CDTF">2024-12-25T08:39:00Z</dcterms:modified>
</cp:coreProperties>
</file>