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BB" w:rsidRPr="00440080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8720BB" w:rsidRPr="00440080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8720BB" w:rsidRPr="00440080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440080">
        <w:rPr>
          <w:rFonts w:ascii="Times New Roman" w:hAnsi="Times New Roman"/>
          <w:lang w:eastAsia="ar-SA"/>
        </w:rPr>
        <w:t>г.о. Саранск Республика Мордовия</w:t>
      </w:r>
    </w:p>
    <w:p w:rsidR="008720BB" w:rsidRPr="00440080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8720BB" w:rsidRPr="00EA3E82" w:rsidRDefault="008720BB" w:rsidP="008720BB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8720BB" w:rsidRPr="003272FC" w:rsidTr="008720BB">
        <w:tc>
          <w:tcPr>
            <w:tcW w:w="3085" w:type="dxa"/>
          </w:tcPr>
          <w:p w:rsidR="008720BB" w:rsidRPr="003272FC" w:rsidRDefault="008720BB" w:rsidP="008720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8720BB" w:rsidRPr="003272FC" w:rsidRDefault="008720BB" w:rsidP="008720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8720BB" w:rsidRPr="003272FC" w:rsidRDefault="008720BB" w:rsidP="008720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8720BB" w:rsidRPr="003272FC" w:rsidRDefault="008720BB" w:rsidP="008720BB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</w:t>
            </w:r>
            <w:r w:rsidRPr="003272FC">
              <w:rPr>
                <w:rFonts w:ascii="Times New Roman" w:hAnsi="Times New Roman"/>
                <w:lang w:eastAsia="ar-SA"/>
              </w:rPr>
              <w:t>уководитель МО учителей начальных классов</w:t>
            </w:r>
          </w:p>
          <w:p w:rsidR="008720BB" w:rsidRPr="003272FC" w:rsidRDefault="008720BB" w:rsidP="008720BB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3272FC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8720BB" w:rsidRPr="003272FC" w:rsidRDefault="008720BB" w:rsidP="008720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протокол №1от «</w:t>
            </w:r>
            <w:r w:rsidRPr="003272FC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8720BB" w:rsidRPr="003272FC" w:rsidRDefault="008720BB" w:rsidP="008720B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8720BB" w:rsidRPr="003272FC" w:rsidRDefault="008720BB" w:rsidP="008720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</w:t>
            </w:r>
            <w:r w:rsidRPr="003272FC">
              <w:rPr>
                <w:rFonts w:ascii="Times New Roman" w:hAnsi="Times New Roman"/>
                <w:lang w:eastAsia="ar-SA"/>
              </w:rPr>
              <w:t>аместитель директора по УВР</w:t>
            </w:r>
          </w:p>
          <w:p w:rsidR="008720BB" w:rsidRPr="003272FC" w:rsidRDefault="008720BB" w:rsidP="008720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8720BB" w:rsidRPr="000F4610" w:rsidRDefault="008720BB" w:rsidP="008720BB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0F4610">
              <w:rPr>
                <w:rFonts w:ascii="Times New Roman" w:hAnsi="Times New Roman"/>
                <w:lang w:eastAsia="ar-SA"/>
              </w:rPr>
              <w:t>«</w:t>
            </w:r>
            <w:r w:rsidRPr="003272FC">
              <w:rPr>
                <w:rFonts w:ascii="Times New Roman" w:hAnsi="Times New Roman"/>
                <w:lang w:eastAsia="ar-SA"/>
              </w:rPr>
              <w:t>30</w:t>
            </w:r>
            <w:r w:rsidRPr="000F4610">
              <w:rPr>
                <w:rFonts w:ascii="Times New Roman" w:hAnsi="Times New Roman"/>
                <w:lang w:eastAsia="ar-SA"/>
              </w:rPr>
              <w:t>» августа 202</w:t>
            </w:r>
            <w:r w:rsidRPr="003272FC">
              <w:rPr>
                <w:rFonts w:ascii="Times New Roman" w:hAnsi="Times New Roman"/>
                <w:lang w:eastAsia="ar-SA"/>
              </w:rPr>
              <w:t>3</w:t>
            </w:r>
            <w:r w:rsidRPr="000F4610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  <w:tc>
          <w:tcPr>
            <w:tcW w:w="3686" w:type="dxa"/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8720BB" w:rsidRPr="003272FC" w:rsidRDefault="008720BB" w:rsidP="008720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</w:t>
            </w:r>
            <w:r w:rsidRPr="003272FC">
              <w:rPr>
                <w:rFonts w:ascii="Times New Roman" w:hAnsi="Times New Roman"/>
                <w:lang w:eastAsia="ar-SA"/>
              </w:rPr>
              <w:t xml:space="preserve">иректор </w:t>
            </w:r>
          </w:p>
          <w:p w:rsidR="008720BB" w:rsidRPr="003272FC" w:rsidRDefault="008720BB" w:rsidP="008720BB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3272FC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8720BB" w:rsidRPr="003272FC" w:rsidRDefault="008720BB" w:rsidP="008720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8720BB" w:rsidRPr="003272FC" w:rsidRDefault="008720BB" w:rsidP="008720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8720BB" w:rsidRPr="003272FC" w:rsidRDefault="008720BB" w:rsidP="008720BB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3272FC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8720BB" w:rsidRPr="00440080" w:rsidRDefault="008720BB" w:rsidP="008720BB">
      <w:pPr>
        <w:suppressAutoHyphens/>
        <w:spacing w:after="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8720BB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8720BB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8720BB" w:rsidRDefault="008720BB" w:rsidP="008720BB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8720BB" w:rsidRPr="00440080" w:rsidRDefault="008720BB" w:rsidP="008720BB">
      <w:pPr>
        <w:suppressAutoHyphens/>
        <w:spacing w:after="0"/>
        <w:rPr>
          <w:rFonts w:ascii="Times New Roman" w:hAnsi="Times New Roman"/>
          <w:lang w:eastAsia="ar-SA"/>
        </w:rPr>
      </w:pPr>
    </w:p>
    <w:p w:rsidR="008720BB" w:rsidRDefault="008720BB" w:rsidP="008720BB">
      <w:pPr>
        <w:suppressAutoHyphens/>
        <w:spacing w:after="0"/>
        <w:rPr>
          <w:rFonts w:ascii="Times New Roman" w:hAnsi="Times New Roman"/>
          <w:lang w:eastAsia="ar-SA"/>
        </w:rPr>
      </w:pPr>
    </w:p>
    <w:p w:rsidR="008720BB" w:rsidRDefault="008720BB" w:rsidP="008720BB">
      <w:pPr>
        <w:suppressAutoHyphens/>
        <w:spacing w:after="0"/>
        <w:rPr>
          <w:rFonts w:ascii="Times New Roman" w:hAnsi="Times New Roman"/>
          <w:lang w:eastAsia="ar-SA"/>
        </w:rPr>
      </w:pPr>
    </w:p>
    <w:p w:rsidR="008720BB" w:rsidRDefault="008720BB" w:rsidP="008720BB">
      <w:pPr>
        <w:suppressAutoHyphens/>
        <w:spacing w:after="0"/>
        <w:rPr>
          <w:rFonts w:ascii="Times New Roman" w:hAnsi="Times New Roman"/>
          <w:lang w:eastAsia="ar-SA"/>
        </w:rPr>
      </w:pPr>
    </w:p>
    <w:p w:rsidR="008720BB" w:rsidRPr="00440080" w:rsidRDefault="008720BB" w:rsidP="008720BB">
      <w:pPr>
        <w:suppressAutoHyphens/>
        <w:spacing w:after="0"/>
        <w:rPr>
          <w:rFonts w:ascii="Times New Roman" w:hAnsi="Times New Roman"/>
          <w:lang w:eastAsia="ar-SA"/>
        </w:rPr>
      </w:pPr>
    </w:p>
    <w:p w:rsidR="008720BB" w:rsidRPr="00440080" w:rsidRDefault="008720BB" w:rsidP="008720BB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8720BB" w:rsidRPr="00440080" w:rsidRDefault="008720BB" w:rsidP="008720BB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eastAsia="ar-SA"/>
        </w:rPr>
      </w:pP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НА 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3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>-202</w:t>
      </w:r>
      <w:r>
        <w:rPr>
          <w:rFonts w:ascii="Times New Roman" w:hAnsi="Times New Roman"/>
          <w:b/>
          <w:bCs/>
          <w:sz w:val="40"/>
          <w:szCs w:val="40"/>
          <w:lang w:eastAsia="ar-SA"/>
        </w:rPr>
        <w:t>4</w:t>
      </w:r>
      <w:r w:rsidRPr="0044008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8720BB" w:rsidRPr="003272FC" w:rsidTr="008720BB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20BB" w:rsidRPr="00446F5A" w:rsidRDefault="008720BB" w:rsidP="008720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446F5A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446F5A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720BB" w:rsidRPr="003272FC" w:rsidTr="008720BB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20BB" w:rsidRPr="00446F5A" w:rsidRDefault="008720BB" w:rsidP="008720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446F5A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8720BB" w:rsidRPr="003272FC" w:rsidTr="008720BB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3272F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</w:t>
            </w:r>
            <w:r w:rsidRPr="003272FC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класс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а</w:t>
            </w:r>
          </w:p>
        </w:tc>
      </w:tr>
      <w:tr w:rsidR="008720BB" w:rsidRPr="003272FC" w:rsidTr="008720BB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3272FC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8720BB" w:rsidRPr="00446F5A" w:rsidRDefault="008720BB" w:rsidP="008720BB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720BB" w:rsidRPr="003272FC" w:rsidTr="008720BB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720BB" w:rsidRPr="00446F5A" w:rsidRDefault="008720BB" w:rsidP="008720BB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РУССКИЙ ЯЗЫК</w:t>
            </w:r>
          </w:p>
        </w:tc>
      </w:tr>
      <w:tr w:rsidR="008720BB" w:rsidRPr="003272FC" w:rsidTr="008720BB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720BB" w:rsidRPr="00446F5A" w:rsidRDefault="008720BB" w:rsidP="008720BB">
            <w:pPr>
              <w:suppressAutoHyphens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720BB" w:rsidRPr="003272FC" w:rsidTr="008720BB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8720BB" w:rsidRPr="003272FC" w:rsidRDefault="008720BB" w:rsidP="008720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8720BB" w:rsidRPr="003272FC" w:rsidRDefault="008720BB" w:rsidP="008720BB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720BB" w:rsidRDefault="008720BB" w:rsidP="008720BB">
      <w:pPr>
        <w:jc w:val="center"/>
        <w:rPr>
          <w:rFonts w:ascii="Times New Roman" w:hAnsi="Times New Roman"/>
          <w:b/>
          <w:sz w:val="28"/>
        </w:rPr>
      </w:pPr>
    </w:p>
    <w:p w:rsidR="008720BB" w:rsidRDefault="008720BB" w:rsidP="008720BB">
      <w:pPr>
        <w:jc w:val="center"/>
        <w:rPr>
          <w:rFonts w:ascii="Times New Roman" w:hAnsi="Times New Roman"/>
          <w:b/>
          <w:sz w:val="28"/>
        </w:rPr>
      </w:pPr>
    </w:p>
    <w:p w:rsidR="008720BB" w:rsidRDefault="008720BB" w:rsidP="008720BB">
      <w:pPr>
        <w:jc w:val="center"/>
        <w:rPr>
          <w:rFonts w:ascii="Times New Roman" w:hAnsi="Times New Roman"/>
          <w:b/>
          <w:sz w:val="28"/>
        </w:rPr>
      </w:pPr>
    </w:p>
    <w:p w:rsidR="008720BB" w:rsidRDefault="008720BB" w:rsidP="008720BB">
      <w:pPr>
        <w:jc w:val="center"/>
        <w:rPr>
          <w:rFonts w:ascii="Times New Roman" w:hAnsi="Times New Roman"/>
          <w:b/>
          <w:sz w:val="28"/>
        </w:rPr>
      </w:pPr>
    </w:p>
    <w:p w:rsidR="008720BB" w:rsidRPr="00606977" w:rsidRDefault="008720BB" w:rsidP="008720BB">
      <w:pPr>
        <w:jc w:val="center"/>
        <w:rPr>
          <w:rFonts w:ascii="Times New Roman" w:hAnsi="Times New Roman"/>
          <w:b/>
          <w:sz w:val="28"/>
        </w:rPr>
      </w:pPr>
      <w:r w:rsidRPr="00606977">
        <w:rPr>
          <w:rFonts w:ascii="Times New Roman" w:hAnsi="Times New Roman"/>
          <w:b/>
          <w:sz w:val="28"/>
        </w:rPr>
        <w:t>Саранск, 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016892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1344" w:rsidRPr="00AF1344" w:rsidRDefault="00AF1344" w:rsidP="00AF1344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F1344" w:rsidRPr="00AF1344" w:rsidRDefault="00AF1344" w:rsidP="00AF1344"/>
        <w:p w:rsidR="00AF1344" w:rsidRPr="00AF1344" w:rsidRDefault="00042028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F1344" w:rsidRPr="00AF13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17117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_Toc144117117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042028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8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_Toc144117118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042028" w:rsidP="00AF1344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19" w:history="1"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_Toc144117119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Pr="00AF1344" w:rsidRDefault="00042028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17120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_Toc144117120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F1344" w:rsidRDefault="00042028" w:rsidP="00AF1344">
          <w:pPr>
            <w:tabs>
              <w:tab w:val="left" w:pos="426"/>
            </w:tabs>
            <w:spacing w:line="360" w:lineRule="auto"/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3131B" w:rsidRDefault="007F0B7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8720BB" w:rsidRPr="008720BB" w:rsidRDefault="008720BB" w:rsidP="0087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44117117"/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Рабочая программа общего образования</w:t>
      </w:r>
    </w:p>
    <w:p w:rsidR="008720BB" w:rsidRPr="008720BB" w:rsidRDefault="008720BB" w:rsidP="0087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</w:t>
      </w:r>
    </w:p>
    <w:p w:rsidR="008720BB" w:rsidRPr="008720BB" w:rsidRDefault="008720BB" w:rsidP="0087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:rsidR="008720BB" w:rsidRPr="008720BB" w:rsidRDefault="008720BB" w:rsidP="0087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ариант 1</w:t>
      </w:r>
    </w:p>
    <w:p w:rsidR="008720BB" w:rsidRPr="008720BB" w:rsidRDefault="008720BB" w:rsidP="0087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«Русский язык»</w:t>
      </w:r>
    </w:p>
    <w:p w:rsidR="008720BB" w:rsidRPr="008720BB" w:rsidRDefault="008720BB" w:rsidP="0087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(для 1 класса)</w:t>
      </w:r>
    </w:p>
    <w:p w:rsidR="00F3131B" w:rsidRDefault="007F0B75" w:rsidP="00745A25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</w:p>
    <w:p w:rsidR="00F3131B" w:rsidRDefault="008720BB" w:rsidP="008720B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 w:rsidR="007F0B75">
        <w:rPr>
          <w:rFonts w:ascii="Times New Roman" w:eastAsia="Times New Roman" w:hAnsi="Times New Roman" w:cs="Times New Roman"/>
          <w:sz w:val="28"/>
          <w:szCs w:val="28"/>
        </w:rPr>
        <w:t xml:space="preserve">абочая программа по учебному предмету «Русский язык» составлена на основе Федеральной адаптированной основной </w:t>
      </w:r>
      <w:r w:rsidR="00443DAC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7F0B75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</w:t>
      </w:r>
      <w:hyperlink r:id="rId9">
        <w:r w:rsidR="007F0B75"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 w:rsidR="007F0B7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F3131B" w:rsidRDefault="008720BB" w:rsidP="008720BB">
      <w:pPr>
        <w:widowControl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 w:rsidR="007F0B75">
        <w:rPr>
          <w:rFonts w:ascii="Times New Roman" w:eastAsia="Times New Roman" w:hAnsi="Times New Roman" w:cs="Times New Roman"/>
          <w:sz w:val="28"/>
          <w:szCs w:val="28"/>
        </w:rPr>
        <w:t>абочая программа по учебному предмету «Русский язык» в 1 классе рассчитана на 99 часов (34 учебные недели) и составляет 3 часа в неделю.</w:t>
      </w:r>
    </w:p>
    <w:p w:rsidR="00F3131B" w:rsidRDefault="008720BB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F0B75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«Русский язык».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обучения: развитие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адачи обучения: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понятий и развитие коммуникативно-речевых навыков;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речевой и мыслительной деятельности;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устной коммуникации;</w:t>
      </w:r>
    </w:p>
    <w:p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нравственных качеств и свойств личности.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1 классе определяет следующие задачи: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первоклассников  речевого слуха;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звуковой стороны речи;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C01490" w:rsidRDefault="00C014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F3131B" w:rsidRDefault="007F0B75" w:rsidP="00C01490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171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«Русский язык» в 1 классе включает в себя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букварный периоды.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начинается работа по формированию у детей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общеречевых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Они учатся составлять предложения по заданиям и вопросам учителя,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м </w:t>
      </w:r>
      <w:r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(ау, уа), затем обратные слоги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ум), после этого прямые слоги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:rsidR="00F3131B" w:rsidRDefault="007F0B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072"/>
        <w:gridCol w:w="1418"/>
        <w:gridCol w:w="1662"/>
      </w:tblGrid>
      <w:tr w:rsidR="00F3131B"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F3131B">
        <w:trPr>
          <w:trHeight w:val="406"/>
        </w:trPr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(пропедевтический) период 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>
        <w:trPr>
          <w:trHeight w:val="490"/>
        </w:trPr>
        <w:tc>
          <w:tcPr>
            <w:tcW w:w="540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62" w:type="dxa"/>
            <w:vAlign w:val="center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>
        <w:tc>
          <w:tcPr>
            <w:tcW w:w="5612" w:type="dxa"/>
            <w:gridSpan w:val="2"/>
          </w:tcPr>
          <w:p w:rsidR="00F3131B" w:rsidRDefault="007F0B75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3131B" w:rsidRDefault="007F0B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2" w:type="dxa"/>
          </w:tcPr>
          <w:p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4C02" w:rsidRDefault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F4C02" w:rsidRPr="006F4C02" w:rsidRDefault="006F4C02" w:rsidP="006F4C02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:rsidR="006F4C02" w:rsidRPr="009E0F32" w:rsidRDefault="006F4C02" w:rsidP="006F4C02">
      <w:pPr>
        <w:pStyle w:val="a7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E0F32">
        <w:rPr>
          <w:rFonts w:ascii="Times New Roman" w:hAnsi="Times New Roman"/>
          <w:b/>
          <w:sz w:val="28"/>
          <w:szCs w:val="28"/>
        </w:rPr>
        <w:t>Личностные:</w:t>
      </w:r>
    </w:p>
    <w:p w:rsidR="006F4C02" w:rsidRPr="00745A25" w:rsidRDefault="006F4C02" w:rsidP="006F4C02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745A25">
        <w:rPr>
          <w:sz w:val="28"/>
          <w:szCs w:val="28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:rsidR="006F4C02" w:rsidRPr="00745A25" w:rsidRDefault="006F4C02" w:rsidP="006F4C02">
      <w:pPr>
        <w:pStyle w:val="a5"/>
        <w:numPr>
          <w:ilvl w:val="1"/>
          <w:numId w:val="8"/>
        </w:numPr>
        <w:spacing w:line="360" w:lineRule="auto"/>
        <w:ind w:left="0" w:firstLine="426"/>
        <w:rPr>
          <w:color w:val="181818"/>
          <w:sz w:val="28"/>
          <w:szCs w:val="28"/>
        </w:rPr>
      </w:pPr>
      <w:bookmarkStart w:id="3" w:name="_heading=h.y3umo7ozg1m0" w:colFirst="0" w:colLast="0"/>
      <w:bookmarkEnd w:id="3"/>
      <w:r w:rsidRPr="00745A25">
        <w:rPr>
          <w:sz w:val="28"/>
          <w:szCs w:val="28"/>
        </w:rPr>
        <w:t xml:space="preserve">развитие </w:t>
      </w:r>
      <w:r w:rsidRPr="00745A25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:rsidR="006F4C02" w:rsidRPr="00745A25" w:rsidRDefault="006F4C02" w:rsidP="006F4C02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и по иллюстрациям к тексту;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6F4C02" w:rsidRPr="006B0EC5" w:rsidRDefault="006F4C02" w:rsidP="006F4C02">
      <w:pPr>
        <w:pStyle w:val="a9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4C02" w:rsidRPr="00745A25" w:rsidRDefault="006F4C02" w:rsidP="006F4C0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45A25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0 баллов - нет фиксируемой динамики;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1 балл - минимальная динамика;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2 балла - удовлетворительная динамика;</w:t>
      </w:r>
    </w:p>
    <w:p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bookmarkStart w:id="4" w:name="_heading=h.8pe8038qnsj9" w:colFirst="0" w:colLast="0"/>
      <w:bookmarkEnd w:id="4"/>
      <w:r w:rsidRPr="00745A25">
        <w:rPr>
          <w:sz w:val="28"/>
          <w:szCs w:val="28"/>
        </w:rPr>
        <w:t>3 балла - значительная динамика.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Усвоенные предметные результаты могут быть оценены с точки зрения достоверности как «верные» или «неверные».</w:t>
      </w:r>
    </w:p>
    <w:p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131B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F3131B" w:rsidRDefault="007F0B75" w:rsidP="006F4C02">
      <w:pPr>
        <w:pStyle w:val="1"/>
        <w:numPr>
          <w:ilvl w:val="0"/>
          <w:numId w:val="1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171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420"/>
        </w:trPr>
        <w:tc>
          <w:tcPr>
            <w:tcW w:w="670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2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:rsidR="00F3131B" w:rsidRDefault="007F0B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3131B">
        <w:trPr>
          <w:trHeight w:val="580"/>
        </w:trPr>
        <w:tc>
          <w:tcPr>
            <w:tcW w:w="670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3131B">
        <w:trPr>
          <w:trHeight w:val="250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(пропедевтический) период – 14 часов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из полосок,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полосок, палочек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Исключают лишний предмет по цвету, форме, величине.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Обведение фигур по трафарету овощи (огурец,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помидор).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трафаретом, умения штриховать.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учителя. Выполняют штриховку по образцу.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Работают с трафаретом, штрихуют по словесной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трафарете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круглые фигуры по трафарету, умения штриховать.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по словесной инструкции.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знания гигиенических правил письма.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 упражнения на развитие мелкой 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контуры знакомых предметов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мелкой моторики с речевым сопровождением.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</w:tbl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строки.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F3131B">
        <w:trPr>
          <w:trHeight w:val="183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>
        <w:trPr>
          <w:trHeight w:val="608"/>
        </w:trPr>
        <w:tc>
          <w:tcPr>
            <w:tcW w:w="14175" w:type="dxa"/>
            <w:gridSpan w:val="6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85 часов</w:t>
            </w:r>
          </w:p>
          <w:p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диктовку изученную письменную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письменные буквы А, а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строчных и прописных буквах.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письменные буквы А, а по образцу под диктовку  </w:t>
            </w:r>
          </w:p>
        </w:tc>
      </w:tr>
      <w:tr w:rsidR="00F3131B">
        <w:trPr>
          <w:trHeight w:val="5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rPr>
          <w:trHeight w:val="54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 другой буквой по алгоритму.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элементы буквы М.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строчные буквы: а, у, м, о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 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под диктовку буквы А, У, М, О.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заглавные буквы: А, У, М, О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заглавные буквы под диктовку: А, У, М, О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</w:tr>
      <w:tr w:rsidR="00F3131B">
        <w:trPr>
          <w:trHeight w:val="419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в тетради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слоги с из букв разрезной азбуки и записывают их в тетрадь с помощью учителя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F3131B">
        <w:trPr>
          <w:trHeight w:val="154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заглавную и строчную буквы С,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:rsidR="00F3131B" w:rsidRDefault="007F0B75">
      <w:r>
        <w:br w:type="page"/>
      </w:r>
    </w:p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:rsidR="00F3131B" w:rsidRDefault="007F0B75">
      <w:r>
        <w:br w:type="page"/>
      </w:r>
    </w:p>
    <w:tbl>
      <w:tblPr>
        <w:tblStyle w:val="af9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F3131B">
        <w:trPr>
          <w:trHeight w:val="416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и развитие умения писать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 буквы а, у, о, 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[ы]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распознают изучаемую букву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[ы].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изучаемую букву, слоги и слова с буквой 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печатного текста и под диктовку  </w:t>
            </w:r>
          </w:p>
        </w:tc>
      </w:tr>
      <w:tr w:rsidR="00F3131B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a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звуком. Выделяют в словах звук [л]. Выполняют слоговой и звуко - буквенный анализ слов с буквой л.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л,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буквой Л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[л].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заглавную и строчную букву л, слоги и слова с буквой Л по образцу и под диктовку</w:t>
            </w:r>
          </w:p>
        </w:tc>
      </w:tr>
      <w:tr w:rsidR="00F3131B">
        <w:trPr>
          <w:trHeight w:val="26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в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по образцу и под диктовку</w:t>
            </w:r>
          </w:p>
        </w:tc>
      </w:tr>
      <w:tr w:rsidR="00F3131B">
        <w:trPr>
          <w:trHeight w:val="127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и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b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 соответствующей буквой. Выполнение слогового и звуко - буквенного анализа слов с буквой ш.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[ш]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[ш].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F3131B">
        <w:trPr>
          <w:trHeight w:val="27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 ш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Ш,ш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F3131B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сравнительный звуко- буквенный анализ слогов и слов с буквами Ш-С с помощью учителя. Различают буквы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</w:tbl>
    <w:tbl>
      <w:tblPr>
        <w:tblStyle w:val="afd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:rsidR="00F3131B" w:rsidRDefault="007F0B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  <w: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П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П.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П,п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т.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F3131B">
        <w:trPr>
          <w:trHeight w:val="1478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Т, т по образцу и под диктовку</w:t>
            </w:r>
          </w:p>
        </w:tc>
      </w:tr>
      <w:tr w:rsidR="00F3131B">
        <w:trPr>
          <w:trHeight w:val="100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к под диктовку</w:t>
            </w:r>
          </w:p>
        </w:tc>
      </w:tr>
      <w:tr w:rsidR="00F3131B">
        <w:trPr>
          <w:trHeight w:val="2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К, к по образцу и под диктовку</w:t>
            </w:r>
          </w:p>
        </w:tc>
      </w:tr>
    </w:tbl>
    <w:p w:rsidR="00C01490" w:rsidRDefault="00C01490">
      <w:r>
        <w:br w:type="page"/>
      </w:r>
    </w:p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З, з по образцу и под диктовку</w:t>
            </w:r>
          </w:p>
        </w:tc>
      </w:tr>
    </w:tbl>
    <w:tbl>
      <w:tblPr>
        <w:tblStyle w:val="aff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р.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Р, р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строчная и заглавная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Й,й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</w:tbl>
    <w:tbl>
      <w:tblPr>
        <w:tblStyle w:val="aff0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Ж,ж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Ж, ж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Ж - Ш.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Разгадывают ребусы с помощью учителя. Составляют слоги ЖИ-ШИ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сочетанием ЖИ-ШИ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F3131B">
        <w:trPr>
          <w:trHeight w:val="752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F3131B">
        <w:trPr>
          <w:trHeight w:val="1524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Б, б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</w:tbl>
    <w:tbl>
      <w:tblPr>
        <w:tblStyle w:val="aff1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Д, д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Г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Г, г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Г, г по образцу и под диктовку</w:t>
            </w:r>
          </w:p>
        </w:tc>
      </w:tr>
    </w:tbl>
    <w:tbl>
      <w:tblPr>
        <w:tblStyle w:val="aff2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rPr>
          <w:trHeight w:val="277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Е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Е, 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Е, е по образцу и под диктовку</w:t>
            </w:r>
          </w:p>
        </w:tc>
      </w:tr>
    </w:tbl>
    <w:tbl>
      <w:tblPr>
        <w:tblStyle w:val="aff3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>
        <w:trPr>
          <w:trHeight w:val="540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[я]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[я].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>
        <w:trPr>
          <w:trHeight w:val="56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Ю,ю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</w:tbl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Ю, ю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и заглавной буквы Ёё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Ё, ё,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Ё,ё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Ё, ё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[ё].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Ё, ё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текст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 по образцу. Вставляют слова в предложение по смыслу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</w:tbl>
    <w:p w:rsidR="00C01490" w:rsidRDefault="00C01490">
      <w:r>
        <w:br w:type="page"/>
      </w:r>
    </w:p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буква ч. 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чу. Написание слов с буквой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конструировать букву Ч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Ч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Ч, ч по образцу и под диктовку</w:t>
            </w:r>
          </w:p>
        </w:tc>
      </w:tr>
      <w:tr w:rsidR="00F3131B">
        <w:trPr>
          <w:trHeight w:val="1771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F3131B">
        <w:trPr>
          <w:trHeight w:val="1053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Ф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Ф, ф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</w:tbl>
    <w:tbl>
      <w:tblPr>
        <w:tblStyle w:val="af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Ц, ц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Э,э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предложения с печатного текста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[э]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Э, э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[э].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</w:tbl>
    <w:tbl>
      <w:tblPr>
        <w:tblStyle w:val="af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rPr>
          <w:trHeight w:val="1265"/>
        </w:trPr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Щ,щ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 с помощью учителя.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[щ].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Щ, щ по образцу и под диктовку</w:t>
            </w:r>
          </w:p>
        </w:tc>
      </w:tr>
      <w:tr w:rsidR="00F3131B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разгадывать ребусы.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разрезной азбукой,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слоги ЧА-ЩА, ЧУ-ЩУ, составлять слова из 2 слогов.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Ч - Щ.  Разгадывают ребусы с помощью учителя. Составляют слоги ЧА-ЩА,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ЧУ-ЩУ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правило «Правописание ЧА-ЩА, ЧУ-ЩУ».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буквой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записывать слова и предложения с изученными буквами. 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правописания слов с разделительным ь и ъ</w:t>
            </w:r>
          </w:p>
        </w:tc>
        <w:tc>
          <w:tcPr>
            <w:tcW w:w="3118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ъ.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ь и ъ с помощью учителя</w:t>
            </w:r>
          </w:p>
          <w:p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ъ.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</w:tbl>
    <w:tbl>
      <w:tblPr>
        <w:tblStyle w:val="af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Закрепление умения писать изученные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делать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слого-звуковой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анализ слов.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из букв и слогов разрезной азбуки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и записывать их.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Вставляют пропущенные букв в слова под картинкой с помощью учителя.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азбуки.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Вставляют пропущенные букв в слова под картинкой.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</w:tr>
      <w:tr w:rsidR="00F3131B">
        <w:tc>
          <w:tcPr>
            <w:tcW w:w="670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82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43" w:type="dxa"/>
          </w:tcPr>
          <w:p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3118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  с помощью учителя</w:t>
            </w:r>
          </w:p>
        </w:tc>
        <w:tc>
          <w:tcPr>
            <w:tcW w:w="2835" w:type="dxa"/>
          </w:tcPr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</w:t>
            </w:r>
          </w:p>
        </w:tc>
      </w:tr>
    </w:tbl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p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sectPr w:rsidR="00F3131B" w:rsidSect="00C01490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2BC" w:rsidRDefault="00FD32BC">
      <w:pPr>
        <w:spacing w:after="0" w:line="240" w:lineRule="auto"/>
      </w:pPr>
      <w:r>
        <w:separator/>
      </w:r>
    </w:p>
  </w:endnote>
  <w:endnote w:type="continuationSeparator" w:id="0">
    <w:p w:rsidR="00FD32BC" w:rsidRDefault="00FD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BB" w:rsidRDefault="008720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:rsidR="008720BB" w:rsidRDefault="008720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2BC" w:rsidRDefault="00FD32BC">
      <w:pPr>
        <w:spacing w:after="0" w:line="240" w:lineRule="auto"/>
      </w:pPr>
      <w:r>
        <w:separator/>
      </w:r>
    </w:p>
  </w:footnote>
  <w:footnote w:type="continuationSeparator" w:id="0">
    <w:p w:rsidR="00FD32BC" w:rsidRDefault="00FD3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31B"/>
    <w:rsid w:val="00042028"/>
    <w:rsid w:val="0007441F"/>
    <w:rsid w:val="0015739D"/>
    <w:rsid w:val="001A2608"/>
    <w:rsid w:val="001E647D"/>
    <w:rsid w:val="00443DAC"/>
    <w:rsid w:val="00605AA7"/>
    <w:rsid w:val="006F4C02"/>
    <w:rsid w:val="00745A25"/>
    <w:rsid w:val="007F0B75"/>
    <w:rsid w:val="008720BB"/>
    <w:rsid w:val="00AF1344"/>
    <w:rsid w:val="00C01490"/>
    <w:rsid w:val="00CC2957"/>
    <w:rsid w:val="00CC7EF2"/>
    <w:rsid w:val="00D50C88"/>
    <w:rsid w:val="00E15F19"/>
    <w:rsid w:val="00F3131B"/>
    <w:rsid w:val="00FD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0420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420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420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420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420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4202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rsid w:val="000420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04202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"/>
    <w:link w:val="aff9"/>
    <w:uiPriority w:val="99"/>
    <w:semiHidden/>
    <w:unhideWhenUsed/>
    <w:rsid w:val="0087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0"/>
    <w:link w:val="aff8"/>
    <w:uiPriority w:val="99"/>
    <w:semiHidden/>
    <w:rsid w:val="00872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lM4usVf1zjrUHXA62eyY/+sBg==">CgMxLjAyCGguZ2pkZ3hzMgloLjMwajB6bGwyCWguMWZvYjl0ZTIJaC4zem55c2g3Mg5oLjJkZ3pyYWl5a3d0eTIOaC4yZGd6cmFpeWt3dHkyDmgueTN1bW83b3pnMW0wMg5oLjJkZ3pyYWl5a3d0eTIJaC4yZXQ5MnAwMghoLnR5amN3dDIIaC50eWpjd3QyCGgudHlqY3d0MghoLnR5amN3dDIIaC50eWpjd3QyCGgudHlqY3d0Mg5oLjhwZTgwMzhxbnNqOTIIaC50eWpjd3Q4AHIhMWJhdHdTZU00MmpPQnc0VkFpLU9La25RU3RXZVd1Um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F0E68B-70BD-4908-BEA0-6362FC14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62</Pages>
  <Words>15765</Words>
  <Characters>89865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11</cp:revision>
  <dcterms:created xsi:type="dcterms:W3CDTF">2023-05-23T14:25:00Z</dcterms:created>
  <dcterms:modified xsi:type="dcterms:W3CDTF">2023-10-16T12:22:00Z</dcterms:modified>
</cp:coreProperties>
</file>