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EC2" w:rsidRPr="00440080" w:rsidRDefault="00F03EC2" w:rsidP="00F03EC2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F03EC2" w:rsidRPr="00440080" w:rsidRDefault="00F03EC2" w:rsidP="00F03EC2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F03EC2" w:rsidRPr="00440080" w:rsidRDefault="00F03EC2" w:rsidP="00F03EC2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г.о. Саранск Республика Мордовия</w:t>
      </w:r>
    </w:p>
    <w:p w:rsidR="00F03EC2" w:rsidRPr="00440080" w:rsidRDefault="00F03EC2" w:rsidP="00F03EC2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F03EC2" w:rsidRPr="00EA3E82" w:rsidRDefault="00F03EC2" w:rsidP="00F03EC2">
      <w:pPr>
        <w:suppressAutoHyphens/>
        <w:spacing w:after="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F03EC2" w:rsidRPr="003272FC" w:rsidTr="00C61217">
        <w:tc>
          <w:tcPr>
            <w:tcW w:w="3085" w:type="dxa"/>
          </w:tcPr>
          <w:p w:rsidR="00F03EC2" w:rsidRPr="003272FC" w:rsidRDefault="00F03EC2" w:rsidP="00C61217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F03EC2" w:rsidRPr="003272FC" w:rsidRDefault="00F03EC2" w:rsidP="00C61217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F03EC2" w:rsidRPr="003272FC" w:rsidRDefault="00F03EC2" w:rsidP="00C61217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F03EC2" w:rsidRPr="003272FC" w:rsidRDefault="00F03EC2" w:rsidP="00C61217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Р</w:t>
            </w:r>
            <w:r w:rsidRPr="003272FC">
              <w:rPr>
                <w:rFonts w:ascii="Times New Roman" w:hAnsi="Times New Roman"/>
                <w:lang w:eastAsia="ar-SA"/>
              </w:rPr>
              <w:t>уководитель МО учителей начальных классов</w:t>
            </w:r>
          </w:p>
          <w:p w:rsidR="00F03EC2" w:rsidRPr="003272FC" w:rsidRDefault="00F03EC2" w:rsidP="00C61217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272FC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            </w:t>
            </w:r>
            <w:r w:rsidRPr="003272FC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Фадеева О.А. </w:t>
            </w:r>
          </w:p>
          <w:p w:rsidR="00F03EC2" w:rsidRPr="003272FC" w:rsidRDefault="00F03EC2" w:rsidP="00C61217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протокол №1от «</w:t>
            </w:r>
            <w:r w:rsidRPr="003272FC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F03EC2" w:rsidRPr="003272FC" w:rsidRDefault="00F03EC2" w:rsidP="00C61217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F03EC2" w:rsidRPr="003272FC" w:rsidRDefault="00F03EC2" w:rsidP="00C61217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З</w:t>
            </w:r>
            <w:r w:rsidRPr="003272FC">
              <w:rPr>
                <w:rFonts w:ascii="Times New Roman" w:hAnsi="Times New Roman"/>
                <w:lang w:eastAsia="ar-SA"/>
              </w:rPr>
              <w:t>аместитель директора по УВР</w:t>
            </w:r>
          </w:p>
          <w:p w:rsidR="00F03EC2" w:rsidRPr="003272FC" w:rsidRDefault="00F03EC2" w:rsidP="00C61217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F03EC2" w:rsidRPr="000F4610" w:rsidRDefault="00F03EC2" w:rsidP="00C61217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F4610">
              <w:rPr>
                <w:rFonts w:ascii="Times New Roman" w:hAnsi="Times New Roman"/>
                <w:lang w:eastAsia="ar-SA"/>
              </w:rPr>
              <w:t>«</w:t>
            </w:r>
            <w:r w:rsidRPr="003272FC">
              <w:rPr>
                <w:rFonts w:ascii="Times New Roman" w:hAnsi="Times New Roman"/>
                <w:lang w:eastAsia="ar-SA"/>
              </w:rPr>
              <w:t>30</w:t>
            </w:r>
            <w:r w:rsidRPr="000F4610">
              <w:rPr>
                <w:rFonts w:ascii="Times New Roman" w:hAnsi="Times New Roman"/>
                <w:lang w:eastAsia="ar-SA"/>
              </w:rPr>
              <w:t>» августа 202</w:t>
            </w:r>
            <w:r w:rsidRPr="003272FC">
              <w:rPr>
                <w:rFonts w:ascii="Times New Roman" w:hAnsi="Times New Roman"/>
                <w:lang w:eastAsia="ar-SA"/>
              </w:rPr>
              <w:t>3</w:t>
            </w:r>
            <w:r w:rsidRPr="000F4610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  <w:tc>
          <w:tcPr>
            <w:tcW w:w="3686" w:type="dxa"/>
          </w:tcPr>
          <w:p w:rsidR="00F03EC2" w:rsidRPr="003272FC" w:rsidRDefault="00F03EC2" w:rsidP="00C61217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F03EC2" w:rsidRPr="003272FC" w:rsidRDefault="00F03EC2" w:rsidP="00C61217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Д</w:t>
            </w:r>
            <w:r w:rsidRPr="003272FC">
              <w:rPr>
                <w:rFonts w:ascii="Times New Roman" w:hAnsi="Times New Roman"/>
                <w:lang w:eastAsia="ar-SA"/>
              </w:rPr>
              <w:t xml:space="preserve">иректор </w:t>
            </w:r>
          </w:p>
          <w:p w:rsidR="00F03EC2" w:rsidRPr="003272FC" w:rsidRDefault="00F03EC2" w:rsidP="00C61217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МОУ «Средняя школа №8» __________О.А. Ветвинская</w:t>
            </w:r>
          </w:p>
          <w:p w:rsidR="00F03EC2" w:rsidRPr="003272FC" w:rsidRDefault="00F03EC2" w:rsidP="00C61217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F03EC2" w:rsidRPr="003272FC" w:rsidRDefault="00F03EC2" w:rsidP="00C61217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F03EC2" w:rsidRPr="003272FC" w:rsidRDefault="00F03EC2" w:rsidP="00C61217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F03EC2" w:rsidRPr="00440080" w:rsidRDefault="00F03EC2" w:rsidP="00F03EC2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F03EC2" w:rsidRDefault="00F03EC2" w:rsidP="00F03EC2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F03EC2" w:rsidRDefault="00F03EC2" w:rsidP="00F03EC2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F03EC2" w:rsidRDefault="00F03EC2" w:rsidP="00F03EC2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F03EC2" w:rsidRPr="00440080" w:rsidRDefault="00F03EC2" w:rsidP="00F03EC2">
      <w:pPr>
        <w:suppressAutoHyphens/>
        <w:spacing w:after="0"/>
        <w:rPr>
          <w:rFonts w:ascii="Times New Roman" w:hAnsi="Times New Roman"/>
          <w:lang w:eastAsia="ar-SA"/>
        </w:rPr>
      </w:pPr>
    </w:p>
    <w:p w:rsidR="00F03EC2" w:rsidRDefault="00F03EC2" w:rsidP="00F03EC2">
      <w:pPr>
        <w:suppressAutoHyphens/>
        <w:spacing w:after="0"/>
        <w:rPr>
          <w:rFonts w:ascii="Times New Roman" w:hAnsi="Times New Roman"/>
          <w:lang w:eastAsia="ar-SA"/>
        </w:rPr>
      </w:pPr>
    </w:p>
    <w:p w:rsidR="00F03EC2" w:rsidRDefault="00F03EC2" w:rsidP="00F03EC2">
      <w:pPr>
        <w:suppressAutoHyphens/>
        <w:spacing w:after="0"/>
        <w:rPr>
          <w:rFonts w:ascii="Times New Roman" w:hAnsi="Times New Roman"/>
          <w:lang w:eastAsia="ar-SA"/>
        </w:rPr>
      </w:pPr>
    </w:p>
    <w:p w:rsidR="00F03EC2" w:rsidRDefault="00F03EC2" w:rsidP="00F03EC2">
      <w:pPr>
        <w:suppressAutoHyphens/>
        <w:spacing w:after="0"/>
        <w:rPr>
          <w:rFonts w:ascii="Times New Roman" w:hAnsi="Times New Roman"/>
          <w:lang w:eastAsia="ar-SA"/>
        </w:rPr>
      </w:pPr>
    </w:p>
    <w:p w:rsidR="00F03EC2" w:rsidRPr="00440080" w:rsidRDefault="00F03EC2" w:rsidP="00F03EC2">
      <w:pPr>
        <w:suppressAutoHyphens/>
        <w:spacing w:after="0"/>
        <w:rPr>
          <w:rFonts w:ascii="Times New Roman" w:hAnsi="Times New Roman"/>
          <w:lang w:eastAsia="ar-SA"/>
        </w:rPr>
      </w:pPr>
    </w:p>
    <w:p w:rsidR="00F03EC2" w:rsidRPr="00440080" w:rsidRDefault="00F03EC2" w:rsidP="00F03EC2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АДАПТИРОВАННАЯ РАБОЧАЯ ПРОГРАММА</w:t>
      </w:r>
    </w:p>
    <w:p w:rsidR="00F03EC2" w:rsidRPr="00440080" w:rsidRDefault="00F03EC2" w:rsidP="00F03EC2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НА 202</w:t>
      </w:r>
      <w:r>
        <w:rPr>
          <w:rFonts w:ascii="Times New Roman" w:hAnsi="Times New Roman"/>
          <w:b/>
          <w:bCs/>
          <w:sz w:val="40"/>
          <w:szCs w:val="40"/>
          <w:lang w:eastAsia="ar-SA"/>
        </w:rPr>
        <w:t>3</w:t>
      </w: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-202</w:t>
      </w:r>
      <w:r>
        <w:rPr>
          <w:rFonts w:ascii="Times New Roman" w:hAnsi="Times New Roman"/>
          <w:b/>
          <w:bCs/>
          <w:sz w:val="40"/>
          <w:szCs w:val="40"/>
          <w:lang w:eastAsia="ar-SA"/>
        </w:rPr>
        <w:t>4</w:t>
      </w: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 xml:space="preserve">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F03EC2" w:rsidRPr="003272FC" w:rsidTr="00C61217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3EC2" w:rsidRPr="00446F5A" w:rsidRDefault="00F03EC2" w:rsidP="00C6121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r w:rsidRPr="00446F5A">
              <w:rPr>
                <w:rFonts w:ascii="Times New Roman" w:hAnsi="Times New Roman"/>
                <w:b/>
                <w:bCs/>
                <w:lang w:eastAsia="ar-SA"/>
              </w:rPr>
              <w:t>обучающихся с умственной отсталость</w:t>
            </w:r>
          </w:p>
        </w:tc>
        <w:tc>
          <w:tcPr>
            <w:tcW w:w="273" w:type="dxa"/>
          </w:tcPr>
          <w:p w:rsidR="00F03EC2" w:rsidRPr="003272FC" w:rsidRDefault="00F03EC2" w:rsidP="00C61217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F03EC2" w:rsidRPr="003272FC" w:rsidTr="00C61217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3EC2" w:rsidRPr="00446F5A" w:rsidRDefault="00F03EC2" w:rsidP="00C6121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446F5A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F03EC2" w:rsidRPr="003272FC" w:rsidTr="00C61217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F03EC2" w:rsidRPr="003272FC" w:rsidRDefault="00F03EC2" w:rsidP="00C61217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3EC2" w:rsidRPr="003272FC" w:rsidRDefault="00F03EC2" w:rsidP="00F03EC2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обучающихся 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4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класс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а</w:t>
            </w:r>
          </w:p>
        </w:tc>
      </w:tr>
      <w:tr w:rsidR="00F03EC2" w:rsidRPr="003272FC" w:rsidTr="00C61217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F03EC2" w:rsidRPr="003272FC" w:rsidRDefault="00F03EC2" w:rsidP="00C61217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F03EC2" w:rsidRPr="00446F5A" w:rsidRDefault="00F03EC2" w:rsidP="00C61217">
            <w:pPr>
              <w:suppressAutoHyphens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F03EC2" w:rsidRPr="003272FC" w:rsidTr="00C61217">
        <w:trPr>
          <w:gridAfter w:val="1"/>
          <w:wAfter w:w="273" w:type="dxa"/>
          <w:trHeight w:val="170"/>
        </w:trPr>
        <w:tc>
          <w:tcPr>
            <w:tcW w:w="1526" w:type="dxa"/>
          </w:tcPr>
          <w:p w:rsidR="00F03EC2" w:rsidRPr="003272FC" w:rsidRDefault="00F03EC2" w:rsidP="00C61217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F03EC2" w:rsidRPr="00446F5A" w:rsidRDefault="00F03EC2" w:rsidP="00C61217">
            <w:pPr>
              <w:suppressAutoHyphens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РУССКИЙ ЯЗЫК</w:t>
            </w:r>
          </w:p>
        </w:tc>
      </w:tr>
      <w:tr w:rsidR="00F03EC2" w:rsidRPr="003272FC" w:rsidTr="00C61217">
        <w:trPr>
          <w:gridAfter w:val="1"/>
          <w:wAfter w:w="273" w:type="dxa"/>
          <w:trHeight w:val="170"/>
        </w:trPr>
        <w:tc>
          <w:tcPr>
            <w:tcW w:w="1526" w:type="dxa"/>
          </w:tcPr>
          <w:p w:rsidR="00F03EC2" w:rsidRPr="003272FC" w:rsidRDefault="00F03EC2" w:rsidP="00C61217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F03EC2" w:rsidRPr="00446F5A" w:rsidRDefault="00F03EC2" w:rsidP="00C61217">
            <w:pPr>
              <w:suppressAutoHyphens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F03EC2" w:rsidRPr="003272FC" w:rsidTr="00C61217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F03EC2" w:rsidRPr="003272FC" w:rsidRDefault="00F03EC2" w:rsidP="00C6121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F03EC2" w:rsidRPr="003272FC" w:rsidRDefault="00F03EC2" w:rsidP="00C61217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F03EC2" w:rsidRDefault="00F03EC2" w:rsidP="00F03EC2">
      <w:pPr>
        <w:jc w:val="center"/>
        <w:rPr>
          <w:rFonts w:ascii="Times New Roman" w:hAnsi="Times New Roman"/>
          <w:b/>
          <w:sz w:val="28"/>
        </w:rPr>
      </w:pPr>
    </w:p>
    <w:p w:rsidR="00F03EC2" w:rsidRDefault="00F03EC2" w:rsidP="00F03EC2">
      <w:pPr>
        <w:jc w:val="center"/>
        <w:rPr>
          <w:rFonts w:ascii="Times New Roman" w:hAnsi="Times New Roman"/>
          <w:b/>
          <w:sz w:val="28"/>
        </w:rPr>
      </w:pPr>
    </w:p>
    <w:p w:rsidR="00F03EC2" w:rsidRDefault="00F03EC2" w:rsidP="00F03EC2">
      <w:pPr>
        <w:jc w:val="center"/>
        <w:rPr>
          <w:rFonts w:ascii="Times New Roman" w:hAnsi="Times New Roman"/>
          <w:b/>
          <w:sz w:val="28"/>
        </w:rPr>
      </w:pPr>
    </w:p>
    <w:p w:rsidR="00F03EC2" w:rsidRDefault="00F03EC2" w:rsidP="00F03EC2">
      <w:pPr>
        <w:jc w:val="center"/>
        <w:rPr>
          <w:rFonts w:ascii="Times New Roman" w:hAnsi="Times New Roman"/>
          <w:b/>
          <w:sz w:val="28"/>
        </w:rPr>
      </w:pPr>
    </w:p>
    <w:p w:rsidR="00F03EC2" w:rsidRPr="00606977" w:rsidRDefault="00F03EC2" w:rsidP="00F03EC2">
      <w:pPr>
        <w:jc w:val="center"/>
        <w:rPr>
          <w:rFonts w:ascii="Times New Roman" w:hAnsi="Times New Roman"/>
          <w:b/>
          <w:sz w:val="28"/>
        </w:rPr>
      </w:pPr>
      <w:r w:rsidRPr="00606977">
        <w:rPr>
          <w:rFonts w:ascii="Times New Roman" w:hAnsi="Times New Roman"/>
          <w:b/>
          <w:sz w:val="28"/>
        </w:rPr>
        <w:t>Саранск, 2023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8154166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47B84" w:rsidRPr="00447B84" w:rsidRDefault="00447B84" w:rsidP="00447B84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47B8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447B84" w:rsidRPr="00447B84" w:rsidRDefault="00447B84" w:rsidP="00447B84"/>
        <w:p w:rsidR="00447B84" w:rsidRPr="00447B84" w:rsidRDefault="00F139FC" w:rsidP="00447B84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F139FC">
            <w:fldChar w:fldCharType="begin"/>
          </w:r>
          <w:r w:rsidR="00447B84">
            <w:instrText xml:space="preserve"> TOC \o "1-3" \h \z \u </w:instrText>
          </w:r>
          <w:r w:rsidRPr="00F139FC">
            <w:fldChar w:fldCharType="separate"/>
          </w:r>
          <w:hyperlink w:anchor="_Toc144118838" w:history="1"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447B84"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_Toc144118838 \h </w:instrTex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47B84" w:rsidRPr="00447B84" w:rsidRDefault="00F139FC" w:rsidP="00447B84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8839" w:history="1"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447B84"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_Toc144118839 \h </w:instrTex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47B84" w:rsidRPr="00447B84" w:rsidRDefault="00F139FC" w:rsidP="00447B8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8840" w:history="1">
            <w:r w:rsidR="00447B84" w:rsidRPr="00447B8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447B84"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447B84" w:rsidRPr="00447B8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_Toc144118840 \h </w:instrTex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47B84" w:rsidRDefault="00F139FC" w:rsidP="00447B8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118841" w:history="1"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447B84"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447B84"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_Toc144118841 \h </w:instrTex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47B84"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47B84" w:rsidRDefault="00F139FC">
          <w:r>
            <w:rPr>
              <w:b/>
              <w:bCs/>
            </w:rPr>
            <w:fldChar w:fldCharType="end"/>
          </w:r>
        </w:p>
      </w:sdtContent>
    </w:sdt>
    <w:p w:rsidR="00D74716" w:rsidRDefault="007607E4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F03EC2" w:rsidRPr="00F03EC2" w:rsidRDefault="00F03EC2" w:rsidP="00F03EC2">
      <w:pPr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Toc144118838"/>
      <w:bookmarkStart w:id="1" w:name="_Hlk143880448"/>
      <w:r w:rsidRPr="00F03EC2">
        <w:rPr>
          <w:rFonts w:ascii="Times New Roman" w:hAnsi="Times New Roman"/>
          <w:b/>
          <w:sz w:val="28"/>
          <w:szCs w:val="28"/>
        </w:rPr>
        <w:lastRenderedPageBreak/>
        <w:t>Рабочая программа общего образования</w:t>
      </w:r>
      <w:r w:rsidRPr="00F03EC2">
        <w:rPr>
          <w:rFonts w:ascii="Times New Roman" w:hAnsi="Times New Roman"/>
          <w:b/>
          <w:sz w:val="28"/>
          <w:szCs w:val="28"/>
        </w:rPr>
        <w:br/>
        <w:t xml:space="preserve">обучающихся с умственной отсталостью </w:t>
      </w:r>
      <w:r w:rsidRPr="00F03EC2">
        <w:rPr>
          <w:rFonts w:ascii="Times New Roman" w:hAnsi="Times New Roman"/>
          <w:b/>
          <w:sz w:val="28"/>
          <w:szCs w:val="28"/>
        </w:rPr>
        <w:br/>
        <w:t>(интеллектуальными нарушениями)</w:t>
      </w:r>
    </w:p>
    <w:p w:rsidR="00F03EC2" w:rsidRPr="00F03EC2" w:rsidRDefault="00F03EC2" w:rsidP="00F03E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3EC2">
        <w:rPr>
          <w:rFonts w:ascii="Times New Roman" w:hAnsi="Times New Roman"/>
          <w:b/>
          <w:sz w:val="28"/>
          <w:szCs w:val="28"/>
        </w:rPr>
        <w:t>вариант 1</w:t>
      </w:r>
    </w:p>
    <w:p w:rsidR="00F03EC2" w:rsidRPr="00F03EC2" w:rsidRDefault="00F03EC2" w:rsidP="00F03E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3EC2">
        <w:rPr>
          <w:rFonts w:ascii="Times New Roman" w:hAnsi="Times New Roman"/>
          <w:b/>
          <w:sz w:val="28"/>
          <w:szCs w:val="28"/>
        </w:rPr>
        <w:t xml:space="preserve"> «Русский язык»</w:t>
      </w:r>
    </w:p>
    <w:p w:rsidR="00F03EC2" w:rsidRPr="00F03EC2" w:rsidRDefault="00F03EC2" w:rsidP="00F03E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3EC2">
        <w:rPr>
          <w:rFonts w:ascii="Times New Roman" w:hAnsi="Times New Roman"/>
          <w:b/>
          <w:sz w:val="28"/>
          <w:szCs w:val="28"/>
        </w:rPr>
        <w:t>(для 4 класса)</w:t>
      </w:r>
      <w:bookmarkEnd w:id="1"/>
    </w:p>
    <w:p w:rsidR="00D74716" w:rsidRDefault="007607E4" w:rsidP="00564BFF">
      <w:pPr>
        <w:pStyle w:val="1"/>
        <w:numPr>
          <w:ilvl w:val="0"/>
          <w:numId w:val="10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0"/>
    </w:p>
    <w:p w:rsidR="00D74716" w:rsidRDefault="00F03EC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Адаптированная р</w:t>
      </w:r>
      <w:r w:rsidR="007607E4">
        <w:rPr>
          <w:rFonts w:ascii="Times New Roman" w:eastAsia="Times New Roman" w:hAnsi="Times New Roman" w:cs="Times New Roman"/>
          <w:color w:val="000000"/>
          <w:sz w:val="28"/>
          <w:szCs w:val="28"/>
        </w:rPr>
        <w:t>абочая программа по учебному предмету «Русский язык»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</w:t>
      </w:r>
      <w:r w:rsidR="007607E4">
        <w:rPr>
          <w:rFonts w:ascii="Times New Roman" w:eastAsia="Times New Roman" w:hAnsi="Times New Roman" w:cs="Times New Roman"/>
          <w:color w:val="000000"/>
          <w:sz w:val="28"/>
          <w:szCs w:val="28"/>
        </w:rPr>
        <w:t>азом Министерства просвещения России от 24.11.2022г. № 1026 (</w:t>
      </w:r>
      <w:hyperlink r:id="rId9" w:history="1">
        <w:r w:rsidR="00564BFF" w:rsidRPr="00CB3BD3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https://clck.ru/33NMkR</w:t>
        </w:r>
      </w:hyperlink>
      <w:r w:rsidR="00564B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607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:rsidR="00D74716" w:rsidRDefault="007607E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АООП УО (вариант 1) адресована обучающимся с легкой умственной отсталостью (интеллектуальными нарушениями) с учетом реализации 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особых образовательных потребностей, а также индивидуальных особенностей и возможностей.</w:t>
      </w:r>
    </w:p>
    <w:p w:rsidR="00D74716" w:rsidRDefault="007607E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В соответствии с учебным планом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«Русский язык» в 4 классе рассчитана на 34 учебные недели и составляет 102 часа в год (3 часа в неделю).</w:t>
      </w:r>
    </w:p>
    <w:p w:rsidR="00D74716" w:rsidRDefault="00F03EC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607E4">
        <w:rPr>
          <w:rFonts w:ascii="Times New Roman" w:eastAsia="Times New Roman" w:hAnsi="Times New Roman" w:cs="Times New Roman"/>
          <w:color w:val="000000"/>
          <w:sz w:val="28"/>
          <w:szCs w:val="28"/>
        </w:rPr>
        <w:t>даптированная основная общеобразовательная программа определяет цель и задачи учебного предмета «Ру</w:t>
      </w:r>
      <w:r w:rsidR="007607E4">
        <w:rPr>
          <w:rFonts w:ascii="Times New Roman" w:eastAsia="Times New Roman" w:hAnsi="Times New Roman" w:cs="Times New Roman"/>
          <w:color w:val="000000"/>
          <w:sz w:val="28"/>
          <w:szCs w:val="28"/>
        </w:rPr>
        <w:t>сский язык».</w:t>
      </w:r>
    </w:p>
    <w:p w:rsidR="00D74716" w:rsidRDefault="007607E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овладение обучающимися с умственной отсталостью (интеллектуальными нарушениями) элементарными знаниями по русскому языку, воспитание интереса к родному языку.</w:t>
      </w:r>
    </w:p>
    <w:p w:rsidR="00D74716" w:rsidRDefault="007607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D74716" w:rsidRDefault="007607E4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уточнение и обогащение представлений об окружающей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действительности и овладение на этой основе языковыми средствами (слово, предложение, словосочетание);</w:t>
      </w:r>
    </w:p>
    <w:p w:rsidR="00D74716" w:rsidRDefault="007607E4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формирование первоначальных «дограмматических» понятий и развитие коммуникативно-речевых навыков;</w:t>
      </w:r>
    </w:p>
    <w:p w:rsidR="00D74716" w:rsidRDefault="007607E4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овладение различными доступными средствами устной и пис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ьменной коммуникации для решения практико-ориентированных задач;</w:t>
      </w:r>
    </w:p>
    <w:p w:rsidR="00D74716" w:rsidRDefault="007607E4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коррекция недостатков речевой и мыслительной деятельности;</w:t>
      </w:r>
    </w:p>
    <w:p w:rsidR="00D74716" w:rsidRDefault="007607E4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D74716" w:rsidRDefault="007607E4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развитие нав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ыков устной коммуникации;</w:t>
      </w:r>
    </w:p>
    <w:p w:rsidR="00D74716" w:rsidRDefault="007607E4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положительных нравственных качеств и свойств личности.</w:t>
      </w:r>
    </w:p>
    <w:p w:rsidR="00D74716" w:rsidRDefault="007607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«Русский язык» в 4 классе определяет следующие задачи:</w:t>
      </w:r>
    </w:p>
    <w:p w:rsidR="00D74716" w:rsidRDefault="007607E4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правильному построению и употреблению в речи простых предло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жений;</w:t>
      </w:r>
    </w:p>
    <w:p w:rsidR="00D74716" w:rsidRDefault="007607E4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связной устной речи и первоначальным навыкам связной письменной речи;</w:t>
      </w:r>
    </w:p>
    <w:p w:rsidR="00D74716" w:rsidRDefault="007607E4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практически значимых орфографических и пунктуационных умений и навыков;</w:t>
      </w:r>
    </w:p>
    <w:p w:rsidR="00D74716" w:rsidRDefault="007607E4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произносительной стороны речи;</w:t>
      </w:r>
    </w:p>
    <w:p w:rsidR="00D74716" w:rsidRDefault="007607E4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первоначальных языковых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обобщений и познавательного интереса к языку;</w:t>
      </w:r>
    </w:p>
    <w:p w:rsidR="00D74716" w:rsidRDefault="007607E4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уточнение, расширение и активизация словарного запаса.</w:t>
      </w:r>
    </w:p>
    <w:p w:rsidR="00D74716" w:rsidRDefault="007607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D74716" w:rsidRDefault="007607E4" w:rsidP="00564BFF">
      <w:pPr>
        <w:pStyle w:val="1"/>
        <w:numPr>
          <w:ilvl w:val="0"/>
          <w:numId w:val="9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1883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2"/>
    </w:p>
    <w:p w:rsidR="00D74716" w:rsidRDefault="007607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русскому языку в 4 классе носит практическую направленность и тесно связано с другими учебными предметами.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При подборе учебн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ого материала используется разноуровневый подход к учебным возможностям обучающихся, способствующий наилучшей социальной адаптации обучающихся в обществе.</w:t>
      </w:r>
    </w:p>
    <w:p w:rsidR="00D74716" w:rsidRDefault="007607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4 классе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овладение правописанием безударных гласных, звонких и глухих согласных в конце слова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осуществляется на уровне фонетических занятий не на основе анализа морфемного состава слова, а путем сопоставления ударных и безударных гласных, согласных в конце и середине слова с согласными перед гласными.</w:t>
      </w:r>
    </w:p>
    <w:p w:rsidR="00D74716" w:rsidRDefault="007607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практических грамматических упражнен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изучаются различные разряды слов: названия предметов, действий и признаков, родственные слова. Цель таких упражнений: обогащать словарь обучающихся данными разрядами слов в контексте определённых тем, научить употреблять в речи слова в различных формах </w:t>
      </w:r>
      <w:r>
        <w:rPr>
          <w:rFonts w:ascii="Times New Roman" w:eastAsia="Times New Roman" w:hAnsi="Times New Roman" w:cs="Times New Roman"/>
          <w:sz w:val="28"/>
          <w:szCs w:val="28"/>
        </w:rPr>
        <w:t>в зависимости от их связи с другими словами, составлять словосочетания и предложения.</w:t>
      </w:r>
    </w:p>
    <w:p w:rsidR="00D74716" w:rsidRDefault="007607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Эта тема занимает в программе особое место, поскольку предложение является минимальной единицей коммуникативного уровня. В процессе выполнения практических упражнений обу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чающиеся знакомятся с некоторыми признаками предложения: законченность мысли, связь слов в предложении, порядок слов. На этом этапе выполняются разнообразные упражнения в распространении и составлении предложений на основе действий, по картинкам, вопросу, </w:t>
      </w:r>
      <w:r>
        <w:rPr>
          <w:rFonts w:ascii="Times New Roman" w:eastAsia="Times New Roman" w:hAnsi="Times New Roman" w:cs="Times New Roman"/>
          <w:sz w:val="28"/>
          <w:szCs w:val="28"/>
        </w:rPr>
        <w:t>графическому изображению,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проводится работа с деформированным предложением. Знакомясь с порядком слов в предложении, обучающиеся узнают и о вариативности этого порядка. В этой теме даются также знания об интонационном разнообразии предложений и их пунктуац</w:t>
      </w:r>
      <w:r>
        <w:rPr>
          <w:rFonts w:ascii="Times New Roman" w:eastAsia="Times New Roman" w:hAnsi="Times New Roman" w:cs="Times New Roman"/>
          <w:sz w:val="28"/>
          <w:szCs w:val="28"/>
        </w:rPr>
        <w:t>ионном оформлении.</w:t>
      </w:r>
    </w:p>
    <w:p w:rsidR="00D74716" w:rsidRDefault="007607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В 4 классе особое внимание уделяется формированию у обучающихся навыков связной устной и письменной речи, так как их возможности излагать свои мысли правильно, полно и последовательно весьма ограниченны. Продолжается работа с деформирова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нным текстом. Обучающиеся учатся писать небольшое изложение под руководством учителя; делают описание картин по коллективно составленному плану; учатся оформлять деловые бумаги: письмо адреса на конверте. </w:t>
      </w:r>
    </w:p>
    <w:p w:rsidR="00D74716" w:rsidRDefault="007607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Внимание к чёткому и аккуратному письму должно име</w:t>
      </w:r>
      <w:r>
        <w:rPr>
          <w:rFonts w:ascii="Times New Roman" w:eastAsia="Times New Roman" w:hAnsi="Times New Roman" w:cs="Times New Roman"/>
          <w:sz w:val="28"/>
          <w:szCs w:val="28"/>
        </w:rPr>
        <w:t>ть место на каждом уроке. На минутке чистописания закрепляется правильное написание строчных и прописных букв и их соединений, что предупреждает появление графических ошибок при списывании с рукописного и печатного текстов.</w:t>
      </w:r>
    </w:p>
    <w:p w:rsidR="00D74716" w:rsidRDefault="007607E4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4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5247"/>
        <w:gridCol w:w="1418"/>
        <w:gridCol w:w="1694"/>
      </w:tblGrid>
      <w:tr w:rsidR="00D74716">
        <w:tc>
          <w:tcPr>
            <w:tcW w:w="708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247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94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D74716">
        <w:trPr>
          <w:trHeight w:val="250"/>
        </w:trPr>
        <w:tc>
          <w:tcPr>
            <w:tcW w:w="708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247" w:type="dxa"/>
            <w:vAlign w:val="center"/>
          </w:tcPr>
          <w:p w:rsidR="00D74716" w:rsidRDefault="007607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94" w:type="dxa"/>
            <w:vAlign w:val="center"/>
          </w:tcPr>
          <w:p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716">
        <w:trPr>
          <w:trHeight w:val="280"/>
        </w:trPr>
        <w:tc>
          <w:tcPr>
            <w:tcW w:w="708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247" w:type="dxa"/>
            <w:vAlign w:val="center"/>
          </w:tcPr>
          <w:p w:rsidR="00D74716" w:rsidRDefault="007607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1418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94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74716">
        <w:trPr>
          <w:trHeight w:val="300"/>
        </w:trPr>
        <w:tc>
          <w:tcPr>
            <w:tcW w:w="708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247" w:type="dxa"/>
            <w:vAlign w:val="center"/>
          </w:tcPr>
          <w:p w:rsidR="00D74716" w:rsidRDefault="007607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1418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94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74716">
        <w:trPr>
          <w:trHeight w:val="170"/>
        </w:trPr>
        <w:tc>
          <w:tcPr>
            <w:tcW w:w="708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247" w:type="dxa"/>
            <w:vAlign w:val="center"/>
          </w:tcPr>
          <w:p w:rsidR="00D74716" w:rsidRDefault="007607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418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94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74716">
        <w:trPr>
          <w:trHeight w:val="250"/>
        </w:trPr>
        <w:tc>
          <w:tcPr>
            <w:tcW w:w="708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247" w:type="dxa"/>
            <w:vAlign w:val="center"/>
          </w:tcPr>
          <w:p w:rsidR="00D74716" w:rsidRDefault="007607E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vAlign w:val="center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94" w:type="dxa"/>
            <w:vAlign w:val="center"/>
          </w:tcPr>
          <w:p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716">
        <w:tc>
          <w:tcPr>
            <w:tcW w:w="5955" w:type="dxa"/>
            <w:gridSpan w:val="2"/>
          </w:tcPr>
          <w:p w:rsidR="00D74716" w:rsidRDefault="007607E4">
            <w:pPr>
              <w:spacing w:line="36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D74716" w:rsidRDefault="007607E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94" w:type="dxa"/>
          </w:tcPr>
          <w:p w:rsidR="00D74716" w:rsidRDefault="007607E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74716" w:rsidRDefault="00D7471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47B84" w:rsidRDefault="00447B84" w:rsidP="00447B84">
      <w:pPr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447B84" w:rsidRPr="00447B84" w:rsidRDefault="00447B84" w:rsidP="00447B84">
      <w:pPr>
        <w:pStyle w:val="2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18840"/>
      <w:bookmarkStart w:id="4" w:name="_Hlk138962750"/>
      <w:bookmarkStart w:id="5" w:name="_Hlk138961499"/>
      <w:bookmarkStart w:id="6" w:name="_Hlk138967155"/>
      <w:r w:rsidRPr="00447B84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</w:p>
    <w:p w:rsidR="00447B84" w:rsidRPr="00564BFF" w:rsidRDefault="00447B84" w:rsidP="00447B84">
      <w:pPr>
        <w:pStyle w:val="a5"/>
        <w:spacing w:before="24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bookmarkStart w:id="7" w:name="_Hlk138962780"/>
      <w:bookmarkEnd w:id="4"/>
      <w:r w:rsidRPr="00564BFF">
        <w:rPr>
          <w:rFonts w:ascii="Times New Roman" w:hAnsi="Times New Roman"/>
          <w:b/>
          <w:sz w:val="28"/>
          <w:szCs w:val="28"/>
        </w:rPr>
        <w:t>Личностные:</w:t>
      </w:r>
    </w:p>
    <w:bookmarkEnd w:id="5"/>
    <w:bookmarkEnd w:id="7"/>
    <w:p w:rsidR="00447B84" w:rsidRPr="008242E7" w:rsidRDefault="00447B84" w:rsidP="00447B84">
      <w:pPr>
        <w:pStyle w:val="a7"/>
        <w:numPr>
          <w:ilvl w:val="1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242E7">
        <w:rPr>
          <w:sz w:val="28"/>
          <w:szCs w:val="28"/>
        </w:rPr>
        <w:t>осознание себя как гражданина России; формирование чувства гордости за свою Родину, русский язык</w:t>
      </w:r>
    </w:p>
    <w:p w:rsidR="00447B84" w:rsidRPr="008242E7" w:rsidRDefault="00447B84" w:rsidP="00447B84">
      <w:pPr>
        <w:pStyle w:val="a7"/>
        <w:numPr>
          <w:ilvl w:val="2"/>
          <w:numId w:val="16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242E7">
        <w:rPr>
          <w:color w:val="000000"/>
          <w:sz w:val="28"/>
          <w:szCs w:val="28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447B84" w:rsidRPr="008242E7" w:rsidRDefault="00447B84" w:rsidP="00447B84">
      <w:pPr>
        <w:pStyle w:val="a7"/>
        <w:numPr>
          <w:ilvl w:val="2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8" w:name="_heading=h.jl5ssab62uqb" w:colFirst="0" w:colLast="0"/>
      <w:bookmarkEnd w:id="8"/>
      <w:r w:rsidRPr="008242E7">
        <w:rPr>
          <w:sz w:val="28"/>
          <w:szCs w:val="28"/>
        </w:rPr>
        <w:t>установка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на уроках русского языка.</w:t>
      </w:r>
    </w:p>
    <w:p w:rsidR="00447B84" w:rsidRPr="00564BFF" w:rsidRDefault="00447B84" w:rsidP="00447B84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гласные и согласные звуки и буквы; ударные и безударные гласные звуки; оппозиционные согласные по звонкости-глухости, твердости-мягкости;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слова на слоги для переноса;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по слогам и целыми словами с рукописного и печатного текстов с орфографическим проговариванием;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 под диктовку слова и короткие предложения (2 - 4 слова) с изученными орфограммами;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обозначать мягкость и твердость согласных звуков на письме гласными буквами и буквой "ь" (после предварительной отработки);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дифференцировать и подбирать слова, обозначающие предметы, действия, признаки;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предложения, восстанавливая в них нарушенный порядок слов с ориентацией на серию сюжетных картинок;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из текста предложения на заданную тему;</w:t>
      </w:r>
    </w:p>
    <w:p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участвовать в обсуждении темы текста и выбора заголовка к нему.</w:t>
      </w:r>
    </w:p>
    <w:p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и буквы;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дать характеристику гласных и согласных звуков с опорой на образец и опорную схему;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рукописного и печатного текста целыми словами с орфографическим проговариванием;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 под диктовку текст, включающий слова с изученными орфограммами (30 - 35 слов);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дифференцировать и подбирать слова различных категорий по вопросу и грамматическому значению (название предметов, действий и признаков предметов);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и распространять предложение, устанавливать связи между словами с помощью учителя, уметь ставить знаки препинания в конце предложения (точка, вопросительный и восклицательный знак);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текст на предложения;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тему текста (о чем идет речь), выбирать один заголовка из нескольких, подходящий по смыслу;</w:t>
      </w:r>
    </w:p>
    <w:p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самостоятельная записывать 3 - 4 предложения из составленного текста после его анализа.</w:t>
      </w:r>
    </w:p>
    <w:p w:rsidR="00447B84" w:rsidRPr="00564BFF" w:rsidRDefault="00447B84" w:rsidP="00447B84">
      <w:pPr>
        <w:pStyle w:val="a9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564BF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1"/>
    <w:p w:rsidR="00447B84" w:rsidRPr="00383243" w:rsidRDefault="00447B84" w:rsidP="00447B84">
      <w:pPr>
        <w:spacing w:before="24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83243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r w:rsidRPr="00383243">
        <w:rPr>
          <w:sz w:val="28"/>
          <w:szCs w:val="28"/>
        </w:rPr>
        <w:t>0 баллов - нет фиксируемой динамики;</w:t>
      </w:r>
    </w:p>
    <w:p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r w:rsidRPr="00383243">
        <w:rPr>
          <w:sz w:val="28"/>
          <w:szCs w:val="28"/>
        </w:rPr>
        <w:t>1 балл - минимальная динамика;</w:t>
      </w:r>
    </w:p>
    <w:p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r w:rsidRPr="00383243">
        <w:rPr>
          <w:sz w:val="28"/>
          <w:szCs w:val="28"/>
        </w:rPr>
        <w:t>2 балла - удовлетворительная динамика;</w:t>
      </w:r>
    </w:p>
    <w:p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bookmarkStart w:id="12" w:name="_heading=h.covaaopstm1q" w:colFirst="0" w:colLast="0"/>
      <w:bookmarkEnd w:id="12"/>
      <w:r w:rsidRPr="00383243">
        <w:rPr>
          <w:sz w:val="28"/>
          <w:szCs w:val="28"/>
        </w:rPr>
        <w:lastRenderedPageBreak/>
        <w:t>3 балла - значительная динамика.</w:t>
      </w:r>
    </w:p>
    <w:p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heading=h.ha5t6xo5ig3n"/>
      <w:bookmarkStart w:id="14" w:name="_heading=h.7znaurbzpkou" w:colFirst="0" w:colLast="0"/>
      <w:bookmarkEnd w:id="6"/>
      <w:bookmarkEnd w:id="13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подходов.</w:t>
      </w:r>
    </w:p>
    <w:p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критерии оценки планируемых результатов являются следующие: соответствие и (или) несоответствие науке и практике; полнота и надёжность усвоения; самостоятельность применения усвоенных знаний.  </w:t>
      </w:r>
    </w:p>
    <w:p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оценке устных ответов по русскому языку принимаются во внимание:</w:t>
      </w:r>
    </w:p>
    <w:p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правильность ответа по содержанию, свидетельствующая об осознанности усвоения изученного материала;</w:t>
      </w:r>
    </w:p>
    <w:p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полнота ответа;</w:t>
      </w:r>
    </w:p>
    <w:p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практически применять свои знания;</w:t>
      </w:r>
    </w:p>
    <w:p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последовательность изложения и речевое оформление ответа.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при помощи учителя.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Примерный объем письменных текстов: </w:t>
      </w:r>
    </w:p>
    <w:p w:rsidR="00447B84" w:rsidRDefault="00447B84" w:rsidP="00447B8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контрольных работах – 35 - 40 слов (контрольные диктанты должны содержать по 2—3 орфограммы на каждое правило);</w:t>
      </w:r>
    </w:p>
    <w:p w:rsidR="00447B84" w:rsidRDefault="00447B84" w:rsidP="00447B8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словарном диктанте – 5 - 8 слов.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оценке письменных работ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следует руководствоваться следующими нормами:</w:t>
      </w:r>
    </w:p>
    <w:p w:rsidR="00447B84" w:rsidRDefault="00447B84" w:rsidP="00447B8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 ставится за работу без ошибок;</w:t>
      </w:r>
    </w:p>
    <w:p w:rsidR="00447B84" w:rsidRDefault="00447B84" w:rsidP="00447B8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«4» ставится за работу с 1-2 ошибками;</w:t>
      </w:r>
    </w:p>
    <w:p w:rsidR="00447B84" w:rsidRDefault="00447B84" w:rsidP="00447B8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 ставится за работу с 3-5 ошибками.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одну ошибку в диктанте считается: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повторение ошибок в одном и том же слове (например, в «лыжи» дважды написано на конце ы). Если же подобная ошибка на это правило встречается в другом слове, она учитывается;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Ошибки, обусловленные тяжелыми нарушениями речи и письма, следует рассматривать индивидуально для каждого обучающегося. Специфическими для них ошибками являются замена согласных,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искажение звукобуквенного состава слов (пропуски, перестановки, добавления, не дописывание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оценке грамматического разбора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следует руководствоваться следующими нормами: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в основном обнаруживает усвоение изученного материала, умеет применить свои знания, хотя допускает 2-3 ошибки.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- не ставится.</w:t>
      </w:r>
    </w:p>
    <w:p w:rsidR="00447B84" w:rsidRDefault="00447B84" w:rsidP="00447B84">
      <w:pPr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47B84" w:rsidRDefault="00447B84" w:rsidP="00447B8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47B84" w:rsidRPr="00447B84" w:rsidRDefault="00447B84" w:rsidP="00447B84">
      <w:pPr>
        <w:rPr>
          <w:rFonts w:ascii="Times New Roman" w:eastAsia="Times New Roman" w:hAnsi="Times New Roman" w:cs="Times New Roman"/>
          <w:sz w:val="24"/>
          <w:szCs w:val="24"/>
        </w:rPr>
        <w:sectPr w:rsidR="00447B84" w:rsidRPr="00447B84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D74716" w:rsidRDefault="007607E4" w:rsidP="00447B84">
      <w:pPr>
        <w:pStyle w:val="1"/>
        <w:numPr>
          <w:ilvl w:val="0"/>
          <w:numId w:val="28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Toc14411884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5"/>
    </w:p>
    <w:tbl>
      <w:tblPr>
        <w:tblStyle w:val="af5"/>
        <w:tblW w:w="1346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2977"/>
        <w:gridCol w:w="3544"/>
        <w:gridCol w:w="3543"/>
      </w:tblGrid>
      <w:tr w:rsidR="00D74716" w:rsidTr="00145193">
        <w:trPr>
          <w:trHeight w:val="420"/>
        </w:trPr>
        <w:tc>
          <w:tcPr>
            <w:tcW w:w="566" w:type="dxa"/>
            <w:vMerge w:val="restart"/>
            <w:vAlign w:val="center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7" w:type="dxa"/>
            <w:vMerge w:val="restart"/>
            <w:vAlign w:val="center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74716" w:rsidRDefault="007607E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vAlign w:val="center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  <w:vAlign w:val="center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D74716" w:rsidTr="00145193">
        <w:trPr>
          <w:trHeight w:val="580"/>
        </w:trPr>
        <w:tc>
          <w:tcPr>
            <w:tcW w:w="566" w:type="dxa"/>
            <w:vMerge/>
            <w:vAlign w:val="center"/>
          </w:tcPr>
          <w:p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vAlign w:val="center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D74716" w:rsidTr="00145193">
        <w:trPr>
          <w:trHeight w:val="581"/>
        </w:trPr>
        <w:tc>
          <w:tcPr>
            <w:tcW w:w="13466" w:type="dxa"/>
            <w:gridSpan w:val="6"/>
            <w:vAlign w:val="center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- 8 часов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Предложение. Выделение его из текста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набора слов и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количества предложений в тексте.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правил записи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границ предложения в тексте.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544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сюжетной (предметной) картинке с помощью наводящих вопросов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количество предложений в тексте после предварительного разбора.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грамматичес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 правильно оформленные предложения по сюжетной (предметной) картинке.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границы предложений в тексте, записанном без деления на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количество предложений в тексте.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в тетрадь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Предложение законченное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незаконченное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Законченное и незаконченное предложение; завершение предложений с помощью картинки.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544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правила оформления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законченное предложение.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законченное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предложения, используя картинки.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оформления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предложение законченное и незаконченное.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законченное предложения, используя картинки и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в тетрадь</w:t>
            </w:r>
          </w:p>
        </w:tc>
      </w:tr>
    </w:tbl>
    <w:tbl>
      <w:tblPr>
        <w:tblStyle w:val="af6"/>
        <w:tblW w:w="1346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2977"/>
        <w:gridCol w:w="3544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завершении начатого предложения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подходящими по смыслу словами.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544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правила оформления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начатое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предложение из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предложения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правила оформления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заканчивать мысль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предложениях с опорой на сюжетную картинку.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Предложение и его схема.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речи.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распространённого и нераспространённого предложений; распространять предложения с помощью схемы.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построения схемы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 с печатного текста</w:t>
            </w:r>
          </w:p>
        </w:tc>
        <w:tc>
          <w:tcPr>
            <w:tcW w:w="3544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правила оформления предложения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наглядность.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распространённое и нераспространённое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схему предложения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предложения нераспространённое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распространённое (без использования терминов).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 помощью предметных картинок, вопросов и схем.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Чертят схему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умении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расставлять порядок слов в предложении; восстановлении нарушенного порядка слов в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письменной речи.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 с соблюдением правил записи предложения</w:t>
            </w:r>
          </w:p>
        </w:tc>
        <w:tc>
          <w:tcPr>
            <w:tcW w:w="3544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 с опорой на наглядность.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 образцу.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комментированное письмо с соблюдением правил записи предложения с опорой на схему 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танавливают нарушенный порядок слов в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варианты выполнения предложенного задания.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комментированное письмо с соблюдением правил записи предложения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предложении названий предметов, действий и признаков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согласовании слов- признаков со словами действиями и предметами.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 с печатного текста, с соблюдением правила написания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обозначение в предложении слов предметов, действий и признаков</w:t>
            </w:r>
          </w:p>
        </w:tc>
        <w:tc>
          <w:tcPr>
            <w:tcW w:w="3544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 оформления предложения с опорой на наглядность.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названия предметов, действий и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названия предме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тов, действий и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разные предложения, подбирая по смыслу названия предметов, действий и признаков, и распространяют получившиеся предложения другими словами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сюжетной картинке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Расстановка предложений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порядку следования картинок.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предложения в последовательности изображения событий на картинках</w:t>
            </w:r>
          </w:p>
        </w:tc>
        <w:tc>
          <w:tcPr>
            <w:tcW w:w="3544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слов по сюжетной картинке.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азывают правила оформления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разные предложения, подбирая по смыслу названия предметов, действий и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словами с использованием сюжетной картинки.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расстановку предложений по порядку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следования картинок</w:t>
            </w:r>
          </w:p>
        </w:tc>
      </w:tr>
    </w:tbl>
    <w:p w:rsidR="00383243" w:rsidRDefault="00383243">
      <w:r>
        <w:br w:type="page"/>
      </w:r>
    </w:p>
    <w:tbl>
      <w:tblPr>
        <w:tblStyle w:val="af6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2977"/>
        <w:gridCol w:w="3544"/>
        <w:gridCol w:w="3968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предметной картинке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Минутки чистописания.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дополнении предложений по картинкам.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предложения по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на тему из слов, данн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в нужной форме вразбивку.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тетради</w:t>
            </w:r>
          </w:p>
        </w:tc>
        <w:tc>
          <w:tcPr>
            <w:tcW w:w="3544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предметной картинке.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словами по предметной картинке.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968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разные предложения, подбирая по смыслу названия предметов, действий и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словами по предметной картинке.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составлении предложений на тему из слов, данных в нужной 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рме вразбивку</w:t>
            </w:r>
          </w:p>
        </w:tc>
      </w:tr>
      <w:tr w:rsidR="00D74716" w:rsidTr="00383243">
        <w:trPr>
          <w:trHeight w:val="602"/>
        </w:trPr>
        <w:tc>
          <w:tcPr>
            <w:tcW w:w="13891" w:type="dxa"/>
            <w:gridSpan w:val="6"/>
            <w:vAlign w:val="center"/>
          </w:tcPr>
          <w:p w:rsidR="00D74716" w:rsidRDefault="007607E4">
            <w:pPr>
              <w:tabs>
                <w:tab w:val="left" w:pos="5865"/>
                <w:tab w:val="center" w:pos="7459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Звуки и буквы – 42 часа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Алфавит.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 слов по алфавиту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букв в русском алфавите.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правильном чтении букв алфавита.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расположение слов в алфавитном порядке.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алфавитном порядке</w:t>
            </w:r>
          </w:p>
        </w:tc>
        <w:tc>
          <w:tcPr>
            <w:tcW w:w="3544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звуки и буквы.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буквы правильно и располагают их в алфавитном порядке.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в алфавитном порядке с опорой на картинный алфавит </w:t>
            </w:r>
          </w:p>
        </w:tc>
        <w:tc>
          <w:tcPr>
            <w:tcW w:w="3968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называют порядок букв в алфавите.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орфографическим словарём, чтобы расположить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 в алфавитном порядке.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ошибки в расположении слов по алфавиту.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алфавитном порядке</w:t>
            </w:r>
          </w:p>
        </w:tc>
      </w:tr>
    </w:tbl>
    <w:p w:rsidR="00383243" w:rsidRDefault="00383243">
      <w:r>
        <w:br w:type="page"/>
      </w:r>
    </w:p>
    <w:tbl>
      <w:tblPr>
        <w:tblStyle w:val="af6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и согласные звуки.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 и буквы.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количества гласных звуков и слогов в слове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обозначение звуков с помощью букв.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Произношение гласных и согласных звуков, их различие.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словах гласных и согласных звуков.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тетрадь, деление слов на слоги, выделение гласных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гласные и согласные звуки и бук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на слух.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гласные и согласные звуки в словах с опорой на схемы звукового анализа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буквы алфавита с опорой на дидактический материал.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 на слоги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гласные и согласные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роль гласных в образовании слогов.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 на слоги и выделяют гласные.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Ударные и безударные гласные.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ударных и безударных гласных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одного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ударного гласного в слове. Упражнения в выделении ударного гласного звука голосом.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в определении ударных и безударных слогов.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Запись в тетрадь слов - родственников, расстановка ударений, выделение безударных гласных.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и запись 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в тетрадь.  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ударные и безударные гласные звуки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безударные гласные звуки.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слова-родственники в тетрадь, расставляют ударения и выделяют безударные гласные с помощью учителя. Читают текст с опорой на картинки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его в тетрадь и подбирают слова к схемам с помощью учителя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голосом ударный гласный звук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ударные и безударные гласные.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Наблюдают за соотнесением звука и буквы под ударением и несоответствием в безударном положении. Записывают слова-родственники в тетрадь, расставляют ударения и выделяют безударные гласные.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и запи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сывают его в тетрадь, подбирают слова к схемам </w:t>
            </w:r>
          </w:p>
        </w:tc>
      </w:tr>
      <w:tr w:rsidR="00D74716" w:rsidTr="00145193">
        <w:trPr>
          <w:trHeight w:val="276"/>
        </w:trPr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безударных 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Одинаковое написание гласных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ударной и безударной позиции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гласными в слове в ударной и безударной позициях.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выделение гласных красным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цветом, постановка ударения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голосом ударный гласный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ставят ударение в словах с помощью опорных схем.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в тетрадь, выделяют ударную гласную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ставят ударение в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за гласными в слове в ударной и безударной позициях.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произношение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обозначение на письме ударных и безударных гласных звуков.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тетрадь, выделяют ударную гласную</w:t>
            </w:r>
          </w:p>
        </w:tc>
      </w:tr>
    </w:tbl>
    <w:tbl>
      <w:tblPr>
        <w:tblStyle w:val="af7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Одинаковое написание гласных в ударной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безударной позиции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звука и буквы под ударением и несоответствием в безударной позиции; проверка безударной гласной в слове; правильная постановка ударения в словах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выполняют правильную постановку ударе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словах. Подбирают проверочные слова с опорой на картинку.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произношение и обозначение на письме ударных и безударных гласных звуков.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тетрадь, правильно ставят ударения в словах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словарными словами. Составляют словосочетания и предложения с данными словами.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голосом ударного гласного в слове, постановка знака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ударения.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проверочного слова, постановка ударения в слове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голосом ударный гласный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 в слове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Тренируются в подборе проверочного слова и постановки ударения в слове 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жения.</w:t>
            </w:r>
          </w:p>
          <w:p w:rsidR="00D74716" w:rsidRDefault="007607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проверки безударного гласного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Проверяют безударный гласный звук в слове.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безударных гласных по данному образцу рассуждения</w:t>
            </w:r>
          </w:p>
        </w:tc>
      </w:tr>
    </w:tbl>
    <w:p w:rsidR="00145193" w:rsidRDefault="00145193">
      <w:r>
        <w:br w:type="page"/>
      </w:r>
    </w:p>
    <w:tbl>
      <w:tblPr>
        <w:tblStyle w:val="af8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словарными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словами. Составляют словосочетания и предложения с данными словами.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проверочного слова, постановка ударения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с объяснением правописания безударной гласной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 букву с помощью учителя. Составляют словосочетания и предложения с опорой на картинки.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звук в слове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безударную гласную.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Тренируются в подборе проверочного слова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постановки ударения в слове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:rsidR="00D74716" w:rsidRDefault="007607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проверки безударного гласного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Проверяют безударный гласный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 в слове. 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  безударных гласных по данному образцу рассуждения.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под диктовку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правописания безударных 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проверкой, постановка ударения; обозначение орфограммы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звук в слове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безударную гласную.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подборе проверочного слова и постановки ударения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 после предварительного разбора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Проверяют безударный гласный звук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безударных гласных по данному образцу рассуждения.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проверкой, обозначают орфограмму</w:t>
            </w:r>
          </w:p>
        </w:tc>
      </w:tr>
    </w:tbl>
    <w:tbl>
      <w:tblPr>
        <w:tblStyle w:val="af9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непроверяемые безударные гласные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словарными словами: «Россия», «родина», обозначение ударения, указание количества слогов, выделение трудной буквы.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Выделение проверяемых и непроверяемых безударных 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выделение слов с безудар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проверяемыми и непроверяемыми гласными.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по образцу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проверяемые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непроверяемые орфограммы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 после предварительного разбора.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словарные слова на слоги, ставят ударение и выделяют трудную букву. Составляют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словосочетания и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слова с безударными проверяемыми и непроверяемыми гласными.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Приводят примеры слов с проверяемыми и непроверяемыми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безударными гласными.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</w:tr>
      <w:tr w:rsidR="00D74716" w:rsidTr="00145193">
        <w:trPr>
          <w:trHeight w:val="460"/>
        </w:trPr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непроверяемые безударные гласные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 словом: трамвай, обозначение ударения, указание количества слогов, составление словосочетаний и предложений.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проверяемых и непроверяемых безударн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выделение слов с безударными проверяемыми и непроверяемыми гласными.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 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словарные слова на слоги, ставят ударение и выделяют трудную букву с помощью учителя. Составляют словосочетания и предложения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 после предварительного разбора.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ударение и выделяют трудную букву. Составляют словосочетания и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Приводят примеры слов с проверяемыми и непроверяемыми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арными гласными.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</w:tr>
      <w:tr w:rsidR="00D74716" w:rsidTr="00145193">
        <w:trPr>
          <w:trHeight w:val="360"/>
        </w:trPr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Входная контрольная работа (диктант с грамматическим заданием) 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грамматических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основные правила с опорой на памятки.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списывание текста по теме.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грамматические задания: подбирают проверочные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слова; определяют количество звуков и букв с помощью наводящих вопросов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Повторяют основные правила.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текст под диктовку по заданной теме.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грамматические задания: подбирают проверочные слова; 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звуков и букв. Осуществляют самоконтроль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Твёрдые и мягкие согласные.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ердых и мягких согласных перед гласными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слогами и словами с использованием схем: выделение и называние твёрдых и мягких согласных.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твёрдости и мягкости согласных звуков по гласным буквам.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Дополнение предложений пропущенными словами.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твёрдые и мягкие согласные.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и называют с использованием схем твердые и мягкие согласные звуки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слоги, слова, выделяя твердые и мягкие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твёрдые и мягкие согласные, правильно обозначают их соответствующими гласными буквами.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и называют твердые и мягкие согласные звуки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выделяя твердые и мягкие согласные.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</w:tr>
    </w:tbl>
    <w:tbl>
      <w:tblPr>
        <w:tblStyle w:val="afa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мягкости согласных на письме буквами И, Е, Ё, Ю, Я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«Словарные слова с «трудной» буквой Е», выделение буквы Е в словах.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словосочетаний и предложений со словарными словами.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написания слогов с твёрдым и мягким согласными.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твёрдых и мягких согласных.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буквами И, Е, Ё, Ю, Я после согласных.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в тетрадь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выбором гласной, обозначение мягкости согласных звуков.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Списывают словарные слова с «трудной» буквой Е в тетрадь, выделяют букву Е в словах.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словосочетания со словарными словами и записывают их в тетрадь с помощью учителя.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твёрдых и мягких согласных.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выделяют буквы И, Е, Ё, Ю, Я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звуко-буквенного анализа с помощью учителя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словарные слова с «трудной» буквой Е в тетрадь под диктовку, выделяют букву 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словах. Составляют предложения со словарными словами и записывают их в тетрадь.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правила о твёрдых и мягких согласных.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пары из слогов с твердыми и мягкими согласными звуками.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пар слов на каждый случай дифференциации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Записывают предложения, обозначают мягкость согласных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Ь  на конце и в середине слова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«Словарные слова в ребусах», составление слов по частям, запись отгаданных слов в тетрадь. Составление словосочетания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с данными словами.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твёрдых и мягких согласных.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к схемам.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мягким знаком на конце и в середине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тетради, обозначение мягкости согласных на конце 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середине слова буквой мягкий знак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ребусы, составляют словарные слова и записывают их в тетрадь с помощью учителя. Составляют словосочетания и предложения с данными словами по опорным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о твёрдых и мягких согласных.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личают на слух твёрдые и мягкие согласные в середине слова.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мягким знаком на конце и в середине слова с опорой на картинный материал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Отгадывают ребусы, составляют словарные слова и записывают их в тетрадь. 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данными словами. Повторяют правило о твёрдых и мягких согласных.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 слух твёрдые и мягкие согласные в середине слова.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мягкость согласных звуков на письме буквой мягкий знак на конце и в середине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слова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мягким знаком на конце и в середине слова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Ь на конце и в середине слова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Ознакомление со значением словарного слова: вдруг, обозначение ударения, указание количества слогов. Составление словосочетаний и предложе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ний со словарным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правила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твёрдых и мягких согласных.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к схемам.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буквой мягкий знак на конце и в середине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мягкости согласных в середине и конце слова буквой мягкий знак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со значением словарного слова «вдруг». Составляют словосочетание и предложения с данным словом, по опорным картинкам. Различают на слух твёрдые и мягкие согласные в середине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к схемам.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мягким знаком на конце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середине слова с опорой на картинку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со значением словарного слова «вдруг». Составляют словосочетание и предложения с данным словом. Различают на слух твёрдые и мягкие согласные в середине слова.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Обозначают мягкость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согласных звуков на письме буквой мягкий знак на конце и в середине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 буквой мягкий знак на конце и в середине слова на слух</w:t>
            </w:r>
          </w:p>
        </w:tc>
      </w:tr>
      <w:tr w:rsidR="00D74716" w:rsidTr="00145193">
        <w:trPr>
          <w:trHeight w:val="132"/>
        </w:trPr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твердых и мягких согласных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мягких или твёрдых пропущенных согласных в слове.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к схемам.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мягких и твердых согласных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твердых и мягких согласных с использованием памятки.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четко произносят твёрдые и мягкие согласные в словах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слова к схемам.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после предварительного разбора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твердых и мягких согласных.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четко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износят твёрдые и мягкие согласные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написания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твердых и мягких согласных в заданиях учебника </w:t>
            </w:r>
          </w:p>
        </w:tc>
      </w:tr>
      <w:tr w:rsidR="00D74716" w:rsidTr="00145193">
        <w:trPr>
          <w:trHeight w:val="290"/>
        </w:trPr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списывание по теме: «Различение твердых и мягких согласных»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Списывание текста.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мягких и твердых согласных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с печатного текста, вставляя пропущенные буквы после предварительного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азбора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текста.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мягких и твердых согласные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5193" w:rsidRDefault="00145193">
      <w:r>
        <w:br w:type="page"/>
      </w:r>
    </w:p>
    <w:tbl>
      <w:tblPr>
        <w:tblStyle w:val="afa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ЖИ-ШИ, ЧА-ЩА, ЧУ-ЩУ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словах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словаря по теме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 из слогов с шипящими согласными.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распознавании шипящих согласных.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 правописания слов с сочетаниями ЖИ-ШИ, ЧА-ЩА, ЧУ-ЩУ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слов по образцу, составление предложений с данными словами.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гласными, после согласных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слов с шипящими с опорой на памятку.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слова по образцу, составляют словосочетания с данными словами.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шипящие согласные.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распознавании шипящих согласных.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согласными. Закрепляют правило правописания слов с шипящими.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правописания слов с сочетаниями ЖИ-ШИ, ЧА-ЩА, ЧУ-ЩУ на письме.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шипящими согласными.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ЖИ-ШИ, ЧА-ЩА, ЧУ-ЩУ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словах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спасибо, обозначение ударения, указание количества слогов. Составление словосочетаний 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шипящих согласных: ж, ш, ч, 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характеристика.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правописания слов с ЖИ-ШИ, ЧА-ЩА, ЧУ-ЩУ.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сочетаниями ЖИ-ШИ, ЧА-ЩА, ЧУ-ЩУ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спасибо, обозначают ударения, определяют количество слогов с помощью учителя. 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тавляют словосочетания и предложения с данными словами с опорой на картинки.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спа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сибо, обозначают ударения, определяют количество слогов. Составляют словосочетания и предложения с данными словами.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сочетания букв ЖИ-ШИ, ЧА-ЩА, ЧУ-ЩУ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выводы о правильности написания данных сочетаний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 слов с шипящими согласными.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слова по образцу, составляют предложения с данными словами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ЖИ-ШИ, ЧА-ЩА, ЧУ-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ЩУ в словах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шипящих согласных: ж, ш, ч, щ,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характеристика.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правописания слов с сочетаниями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ЖИ-ШИ, ЧА-ЩА, ЧУ-ЩУ.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сочетаниями ЖИ-ШИ, ЧА-ЩА, ЧУ-ЩУ.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Выборочный диктант слов с сочетанием ЖИ-ШИ, ЧА-ЩА, ЧУ-ЩУ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шипящие согласные.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из слогов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шипящими согласными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ласными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слова из прочитанного текста и записывают их 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сочетания букв ЖИ-ШИ, ЧА-ЩА, ЧУ-ЩУ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Делают выводы о правильности написания данных сочетаний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шипящими согласными.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из прослушанного текста и подчеркивают звукосочетания   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правописания в словах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распознавании сочетаний: ЖИ-ШИ, ЧА-ЩА, ЧУ-ЩУ.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Нахождении слов в соответствии со схемой, объяснение написаний этих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исание слов с непроверяемой гласной, с безударной гласной, проверяемой ударением, с мягким знаком на конце и в середине слова.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нахождении слов в соответствии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схемой.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помощью наводящих вопросов.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 образцу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правила правописания сочетания букв ЖИ-ШИ, ЧА-ЩА, ЧУ-ЩУ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слова в соответствии со схемой.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образцу и записывают их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теме: «Различение правил правописания в словах»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задания.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 с опорой на памятки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Разделительный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мягкий знак перед гласными И, Е, Ё, Ю, 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разделительным мягким знаком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чтения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написания слов с разделительным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буквы мягкий знак в слове, обозначающей мягкость согласных.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Вставка слогов с разделительным мягким знаком в слова из скобок.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слогов и слов с разделительным мягким знаком и запись слов в тетрадь.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написания слов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мягкий знаком 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букву мягкий знак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произносят и записывают слова с разделительным 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слоги после предварительного разбора и объяснения.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слоги и слова с разделительным мягким знаком и записы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вают слова в тетрадь с учебника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 произносят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слова с разделительным 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данных слов с разделительным 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слоги в слова из скобок.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слоги и слова с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делительным мягким знаком и записывают слова в тетрадь по диктовку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 с разделительным мягким знаком и без него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деления слов на слоги.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переноса слов с разделительным 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умении делить слова с разделительным мягким знаком и переносить их.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 и для переноса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на письме правило переноса слов с разделительным мягким знаком, опираясь на памятку.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делении слов на слоги и для переноса.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сывают слова после предварительного разбора  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на письме правило переноса слов с разделительным мягким знаком и без него.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делении слов на слоги и для переноса.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</w:t>
            </w:r>
          </w:p>
        </w:tc>
      </w:tr>
    </w:tbl>
    <w:p w:rsidR="00D74716" w:rsidRDefault="007607E4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правописания слов с разделительным мягким знаком 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написания слов с разделительным 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здоровье, обозначение ударения, указание количества слогов, выделение трудной буквы. Составле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ние словосочетаний 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деления слов на слоги.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правописании слов с разделительным 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тетрадь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Знакомятся со словарным словом «здоровье», обозначают ударение, указывают количество слогов,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выделяют трудную букву с помощью учителя. Составляют словосочетаний и предложений с опорой на картинки.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деления слов на слоги.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правильности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 и записи слов с разделительным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мягким знаком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Знакомятся со словарным словом «здоровье», обозначают ударение, указывают количество слогов, выделяют трудную букву.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Составляют словосочетаний 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деления слов на слоги.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Тренируются в правильности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 и записи слов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разделительным 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Доказывают правильность написания данных слов, записывают их в тетрадь 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правописания слов с разделительным мягким знаком 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разделительным Ь знаком, запись слов с разделительным Ь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слов пропущенными слогами с разделительным 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словосочетаний и предложений  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правильности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 и записи слов с разделительным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словосочетания, вставляют в слова пропущенные слоги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предварительного разбора 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правописание слов с разделительным Ь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правильности произношения и записи слов с разделительным 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данных слов, списывают слова, вставляют пропущенн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слоги</w:t>
            </w:r>
          </w:p>
        </w:tc>
      </w:tr>
    </w:tbl>
    <w:p w:rsidR="00383243" w:rsidRDefault="00383243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сходных по буквам слов с разделительным мягким знаком и без него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 запись слов с разделительным мягким знаком и без него.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пар слов сходных по буквам с разделительным мягким знаком и без него.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Ознакомление со значением словарного слова: деревня, обозначение ударения, указание количества слогов, выделение трудной буквы.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словосочетаний и предложений с данным словом 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сходные по буквам слова с разделительным мягким знаком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него.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пары слов с разделительным мягким знаком и без него после предварительного разбора. Знакомятся со значением словарного слова: деревня, ставят ударение, делят слово на слоги и подчеркивают трудную букву с помощью учителя.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овосочетания и предложения с данным словом по опорным картинкам 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Упражняются в умении слышать, правильно произносить и записывать пары слова с разделительным мягким знаком и без него.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стихотворение, записывают его в тетрадь и подчеркивают сходные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буквам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правильность написания данных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значением словарного слова: деревня, ставят ударение, делят слово на слоги и подчеркивают трудную букву.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словосочетания и предложения с данным словом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Мягкий знак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обозначения мягких согласных и разделительный мягкий знак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мягкого знака в словах для обозначения мягких согласных и разделительный мягкий знак.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составлении схемы слов с 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словарных слов (картинный сло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варный диктант)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слова с мягким знаком и слова с разделительным 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мягким знаком и без него.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схемы слов с мягким знаком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словарные слова с опорой на словарь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слова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мягким знаком и слова с разделительным 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умении правильно записывать слова с разделительным мягким знаком и без него.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схемы слов с 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словарные слова</w:t>
            </w:r>
          </w:p>
        </w:tc>
      </w:tr>
    </w:tbl>
    <w:p w:rsidR="00145193" w:rsidRDefault="00145193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Разделительный мягкий знак.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 с мягким знаком, различение правописания слов с мягкими согласными и разделительным 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записи слов и предложений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Произносят и записывают слова с разделительным мягким знаком с помощью учителя.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мягкий знак в словах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написание с разделительным мягким знаком.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с разделительным мягким знаком, выделяют его.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ания данных слов при записи слов и предложений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по теме: «Разделительный мягкий знак перед гласными и, е, ё, ю, я»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разбор текста.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грамматического задания: выделение разделительного мягкого знака в словах; определение количества звуков и букв в словах.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основные правила с опорой на памятки.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 по теме.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ческое задание: выделяют разделительного мягкого знака в словах; определяют количество звуков и букв в словах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основные правила.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текст под диктовку по заданной теме.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ие: выделяют разделительного мягкого знака в словах; определяют количество звуков и букв в словах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самоконтроль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Звонкие и глухие согласные.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звонких и глухих согласных в словах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пар звонких и глухих согласных.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звонких и глухих согласных зрительно и на слух.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глухих и звонких согласных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слов, различающихся парным согласным.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словосочетаний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предложений со словами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Различают звонкие и глухие согласные зрительно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пары звонких и глухих согласных с опорой на памятку.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 по образцу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звонкие и глухие согласные зрительно и на слух.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Сравнивают, как они произносятся и как пишутся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конце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называют пары звонких и глухих согласных.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звонкие и глухие согласные в словах, называют их.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слова, различающиеся парным согласным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звонких и глухих согласных на конце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парными согласными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конце слова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правописания и произношения звонких и глухих согласных на конце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написания и произношения слов.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последнего звука в конце слова, работа по правилу с использованием карточек.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Ознакомление со значением словарного слова: рассказ, обозначение ударения, указание количества слогов, выделение парных согласных.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предложений со словами: рассказы, рассказал, рассказчик 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звонкие и глухие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согласные на конце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 называют последнего звука в конце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 после предварительного разбора.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Знакомятся со значением словарного слова: рассказ, обозначают ударение, указывают количества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логов, выделяют парные согласные с помощью учителя.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Составляют предложения со словами: рассказы, рассказал, рассказчик по опорным картинкам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звонкие и глухие согласные на конце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 называют последний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вук в конце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Знакомятся со значением словарного слова: рассказ, обозначают ударение, указывают количества слогов, выделяют парные согласные.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Составляют предложения со словами: рассказы, рассказал, рассказчик </w:t>
            </w:r>
          </w:p>
        </w:tc>
      </w:tr>
    </w:tbl>
    <w:p w:rsidR="00383243" w:rsidRDefault="00383243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звонких и глухих согласных на конце слова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написания согласных на конце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парных согласных на слух в слогах 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 в сильной позиции.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со звонкими и глухими согласными на конце слова, комментирование правильности написания парных согласных на конце слова по образцу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 звонкие и глухие согласные на конце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жняются в записи слов, различающихся парным согласным после предварительного разбора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звонкие и глухие согласные на конце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правильность написания парных согласных на конце слова по данному образцу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ссуждения.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</w:p>
        </w:tc>
      </w:tr>
    </w:tbl>
    <w:tbl>
      <w:tblPr>
        <w:tblStyle w:val="afc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алгоритмом написания парных согласных на конце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последнего звука в конце слова, подбор проверочных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 по образцу: один – много.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звонких и глухих согласных на конце слова с предварительной проверкой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последний звук в конце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по данному образцу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алгоритм правописания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парных согласных на конце слова с помощью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Записывают слова по алгоритму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последний звук в конце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проверки парных согласных на конце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по образцу: один – много.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правильность написания парных согласных на конце слова по данному образцу рассуждения.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</w:p>
        </w:tc>
      </w:tr>
    </w:tbl>
    <w:p w:rsidR="00383243" w:rsidRDefault="00383243">
      <w:r>
        <w:br w:type="page"/>
      </w:r>
    </w:p>
    <w:tbl>
      <w:tblPr>
        <w:tblStyle w:val="afc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определении последнего звука в конце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лова, подбор проверочных слов по образцу: один – много.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 с пропущенными парными согласными.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со звонкими и глухими согласными на конце слова с предварительной проверкой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парные согласные на конце слова по данному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правописания парных согласных на конце слова с помощью алгоритма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проверки парных согласных на конце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по образцу: один – много.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согласными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алгоритма правописания парных согласных на конце слова и безударных 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Различение правил проверки парных звонких и глухих согласных в словах безударных гласных.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предложений с сомнительными согласными на конце слова, подбор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проверочных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письмо слов в зависимости от правила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алгоритм правописания парных согласных на конце слова и безударных 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парные согласные на конце слова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безударные гласные по данному образцу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правила проверки парных согласных и безударных гласных в словах.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с сомнительными согласными на конце слова, подбирают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проверочных слова. Списывают текст, вставляют пропущенные буквы.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няют выборочное письмо слов в зависимости от правила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алгоритма правописания парных согласных на конце слова и безударных 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написании звонких и глухих согласных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конце слова с предварительной проверкой.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слов, словосочетаний и предложений с пропущенными безударными гласными 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алгоритм правописания парных согласных на конце слова и безударных гласны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звонких и глухих согласных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 слова с предварительной проверкой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правила проверки парных согласных и безударных гласных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со звонкими и глухими согласными на конце слова, предварительно проверяя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значением словарного слова: человек, обозначение ударения, указание количества слогов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выделение трудной буквы.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алгоритма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правописания слов на изученные орфограммы по схемам.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опорой на схему, составления предложения с одним из слов; списывание текста с объяснением правописания слов на знакомые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проверочных слов для правильного написания слов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мятся со значением словарного слова «человек», обозначение ударения, указание количества слогов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выделение трудной буквы с помощью учителя. Составляют предложения с данным словом по опорным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правописания парных согласных и безу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дарных гласных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учебнику: записывают слова с опорой на схему, составляют предложения с одним из слов; списывают текст с объяснением правописания слов на знакомые правила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значением словарного слова «челов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ек», обозначение ударения, указание количества слогов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выделение трудной буквы. Составляют предложения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и правильно применяют правила правописания парных согласных и безударных гласных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вильного написания слов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Доказывают правильность написания парных согласных и безударных гласных в словах.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учебнику: записывают слова с опорой на схему, составляют предложения с одним из слов; списывают текст с объяснением правописания слов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знакомые правила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написания и произношения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объяснение правописания слов на знакомые правила, с опорой на текст, схемы.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проверочных слов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написания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по памяти 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Упражняются в правильном правописании парных согласных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безударных гласных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правописания слов на знакомые правила,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в, используя памятку.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в тетрадь первые слова стихотворения, записывают по памяти, опираясь на записанные слова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правила правописания парных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согласных и безударных гласных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проверки парных согласных и безударных гласных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слова, вставляя пропущенную букву.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 стихотворение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упражнения в различении написания слов на изученные правила.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Комментированное письмо: объяснение написания выделенных слов в тексте, проговаривание слов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 и запись в тетрадь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правописании парных согласных и безударных гласных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правописания слов на знакомые правила,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письмо: читают выделенные слова в тексте, проговаривают их и записывают в тетрадь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правописания парных согласных и безударных гласных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Применяют правила проверки парных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согласных и безударных гласных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слов на изученные правила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о: объясняют написание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выделенных слов в тексте, проговаривают слова по слогам и записывают в тетрадь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словом, обозначение ударения, указание количества слогов «завтрак»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упражнения в различении написания слов на изученные правила.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письмо: чтение текста с трудными словами, напечатанными по слогам.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 на знакомые правила, объяснение их правописания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правописании парных согласных и безударных гласных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правописания слов на знакомые правила,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письмо: читают текст с трудными словами, напечатанными по слогам. Записывают слова на знакомые правила, после предварительного разбора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правописания парных согласных и безударных гласных в слове.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согласных и безударных гласных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письмо: читают текст с трудными словами, напечатанными по 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гам. Записывают слова на знакомые правила, объяснение их правописания</w:t>
            </w:r>
          </w:p>
        </w:tc>
      </w:tr>
      <w:tr w:rsidR="00D74716" w:rsidTr="00145193">
        <w:trPr>
          <w:trHeight w:val="1578"/>
        </w:trPr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Картинный диктант по теме: «Правописание звонких и глухих согласных на конце слова»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рисунков.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Называние изображенных предметов.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 по памяти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изображенные предметы.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памяти с опорой на учебник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изображенные предметы.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ывают слова по памяти</w:t>
            </w:r>
          </w:p>
        </w:tc>
      </w:tr>
      <w:tr w:rsidR="00D74716" w:rsidTr="00383243">
        <w:trPr>
          <w:trHeight w:val="602"/>
        </w:trPr>
        <w:tc>
          <w:tcPr>
            <w:tcW w:w="13891" w:type="dxa"/>
            <w:gridSpan w:val="6"/>
            <w:vAlign w:val="center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Слово – 32 часа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действий и признаков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подборе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названия предмета, действия и признака предмета по значению и по вопросам.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Правильное употребление слов-названий предметов, действий, признаков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 друг с другом.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по вопросам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Упражняются в подборе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названия предмета, действия и признака предмета по значению и по вопросам.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вопросам с помощью учителя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названия предмето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 и признаков предмета по значению и по вопросам.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подборе названия предмета, действия и признака предмета по значению и по вопросам.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употребляют слова-названия предметов, действий, признаков в связи друг с другом.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и записывают предложения по вопросам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предметов.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вопросам: «Кто?», «Что?»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лягушка,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Составление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словам, обозначающим предметы.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распознавании слов, отвечающих на вопросы: «Кто?», «Что?»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данными словами.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Выделение в предложении названия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метов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Знакомство со словарным словом «лягушка»,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с опорой на картинки.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 к слову (предмету).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вопросам: «Кто?», «Что?»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Знакомство со словарным словом «лягушка»,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изображенные на картинках.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 названия предметов по вопросам: «Кто?», «Что?»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данными словами. Подбирают к обобщающим словам конкретные называния, вставляют пропущ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вопросы и слова. Читают и записывают стихотворение, подчеркивают название предметов 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«Кого?», «Чего?»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в предложении названия предметов, данных в разных формах. 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в постановке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вопросов к словам, обозначающим предметы.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предложения по вопросам, с изменением формы слова 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«Кого?», «Чего?»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предложения с данными словами по картинкам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«Кого?», «Чего?»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и записывают предложения по вопросам, с изменением формы слова 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«Кому?», «Чему?»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названия предметов по вопросам.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предложении названия предметов, данных в разных формах.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деформированными предложениями: составление предложений по схеме, с изменением  формы слова по вопросам.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слов, предложений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росам «Кому?», «Чему?»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 по картинкам 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«Кого? Чего?»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постановке вопросов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словам, обозначающим предметы.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</w:tbl>
    <w:p w:rsidR="00145193" w:rsidRDefault="00145193">
      <w:r>
        <w:br w:type="page"/>
      </w:r>
    </w:p>
    <w:tbl>
      <w:tblPr>
        <w:tblStyle w:val="afc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27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«Кем?», «Чем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?»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употреблении слов, обозначающих предметы в речи в различных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данными словами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«Кем?», «Чем?»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 по картинкам 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«Кем?», «Чем?»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вопросам, с изменением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слова 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названий предметов по вопросам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?»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употреблении слов, обозначающих предметы в речи в различных формах.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данными словами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чем?»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данными словами по картинкам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м?», «О чем?»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названий предметов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предложении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нахождении в тексте слов, обозначающих предметы в речи в различных формах.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название предмета из предложения независимо от формы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с опорой на картинки 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название предмета из предложения независимо от формы слова.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применении названия предметов в речи в различных формах в зависимости от связи с другими словами в предложениях.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предложения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собственные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именах, отчествах, фамилиях людей и кличках животных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«имена собственные».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написания имен, отчеств, фамилий, названий населенных пунктов.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словом, обозначение ударения, указа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ние количества слогов: фамилия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имен собственных и объяснение их написания.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записи имён, отчествах, фамилиях людей и кличках животных.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имен, отчеств, фамилий и кличек животных с опорой на памятку.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имена собственные.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именами собственными после предварительного разбора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с большой буквы имен, фамилий и кличек животных.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имена собственные и объясняют их написание.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имена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 собственными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названиях городов, сёл, деревень, улиц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написания большой буквы в названиях городов, сёл, деревень, улиц.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большой буквы в названиях городов, сёл, улиц.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правописания большой буквы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названиях городов, деревень, стран.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названий деревень и сёл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большой буквы в названиях городов, сёл, деревень, улиц с опорой на памятку.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деревень и сел.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писывают предложения с помощью учителя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правило написания большой буквы в названиях городов, сёл, деревень, улиц.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различении похожих названий предметов и имен собственных (молодые петушки – деревня Петушки).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предложения, выделяя большую букву в названиях городов, сёл, улиц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Большая буква в названиях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городов, сёл, деревень, улиц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большой буквы в названиях городов, сёл,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деревень, улиц.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правописании большой буквы в названиях городов, сё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л, деревень, улиц.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задания: «Вставь пропущенные буквы в слова»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Пишут с большой буквы названия городов, сёл, деревень,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улиц.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после предварительного разбора.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пропущенные буквы в слова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похожие названия предметов и имен собственных.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и записывают предложения, выделяя большую букву в названиях городов, сёл, улиц.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буквы в слова самостоятельно</w:t>
            </w:r>
          </w:p>
        </w:tc>
      </w:tr>
    </w:tbl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предметов. Закрепление знаний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ичение названия предметов по вопросам.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в предложении названия предметов, данных в разных формах. Составление и запись предложения по вопросам, с изменением формы слова 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Ставят вопрос к слову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(предмету).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по вопросам после предварительного разбора 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похожие названия предметов и имена собственные.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по теме: «Названия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редметов»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грамматического задания: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подчеркивание в предложении слов, которые обозначают название предметов; выполнение звуко-буквенного 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по теме.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задания: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подчеркивают в предложении слова, которые обозначают название предметов по наводящим вопросам.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звуко-буквенного анализ слов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текст под диктовку по заданной теме.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задания: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подчеркивают в предложении слова, которые обозначают название предметов.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звуко-буквенного анализ слов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признаков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признаков предмета по вопросам «Какой? какая? какое?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какие?»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предмета и его признака.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в постановке вопросов от названий предметов к словам признакам.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запись слов-признаков к названиям предметов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 слова признаки предмета.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Ставят вопрос к словам, обозначающим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изнаки предмета с опорой на памятку.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слова-признаки к названиям предметов с помощью учителя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 слова признаки предмета.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признаки по вопросам «Какой? какая? какое? какие?»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Ставят вопрос к словам, обозначающим признаки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слова-признаки к названиям предметов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названиям признаков предмета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слов, обозначающих признак предмета.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названий признаков к выделенным названиям предметов.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звания предметов и их признаков, постановка вопросов к названиям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предметным картинкам по образцу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с опорой на картинку.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названия признаков к выделенным названиям предметов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вопрос.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названия предметов и их признаков, ставят вопросы к названиям признаков с опорой на картинки.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с помощью учителя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признаков к выделенным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названиям предметов.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названия предметов и их признаков, ставят вопросы к названиям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по образцу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названиям признаков предмета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вопросов к словам -признакам от слов-предметов.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признаков, противоположных по значению, запись данных слов парами.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выписывание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текста названий предметов и их признаков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 по его признакам.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Ставят вопросы к названиям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признаков предмета с использованием опорных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признаки, противоположные по значению, записывают данные слова парами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предложения по предметным картинкам с помощью учителя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 по его признакам.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к названиям признаков предмета.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признаки, противоположные по значению, записывают данные слова парами.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выписывают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 названия предметов и их признаков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по образцу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признаков, обозначающих цвет, форму, величину, материал, вкус предмета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костюм,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изнака предметов по цвету, по форме, по величине, вкусу, материалу.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предметов по величине, подбор признаков предметов, противоположных по смыслу.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 с печатного текста со вставкой слова, обозначающего признак предмета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ся со словарным словом: костюм,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(цвет, форму, величину, материал, вкус) с опоро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на картинку.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предметы по величине, подбирают признаки предметов, противоположные по смыслу с опорой на картинки.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 со вставкой слова, обозначающего признак предмета после предварительного разбора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тся со словарным словом: костюм,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(цвет, форму, величину, материал, вкус).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Угадывают предмет по его признакам.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предметы по величине, подбирают признаки предметов, противоположные по смыслу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 со вставкой слова, обозначающего признак предмета</w:t>
            </w:r>
          </w:p>
        </w:tc>
      </w:tr>
    </w:tbl>
    <w:p w:rsidR="00145193" w:rsidRDefault="00145193">
      <w:r>
        <w:br w:type="page"/>
      </w:r>
    </w:p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слов, обозначающих ряд признаков одного предмета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словарным словом «магазин»,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признаков к предмету.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постановке вопросов от названий предметов к словам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запись ряда признаков одного предмета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«магазин»,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ают признаки к предмету с опорой на картинку.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признаков по вопросам.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признаки одного предмета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«магазин»,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и предмет по его признакам.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признаков по вопросам.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слова, обозначающие ряд признаков одного предмета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предмета по его признакам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ределение названия предмета по его признакам.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текста, обозначение названия предметов и их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 с объяснением орфограмм в словах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его признакам с помощью наводящих вопросов.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текст,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названия предметов и их признаки по образцу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его признакам.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предметы по их признакам.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текст, обозначают названия предметов и их признаки 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предметов, действий, признаков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«метро»,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названий предметов,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названий признаков и названий их действий.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постановке вопросов к словам-признакам и действиям от слов-предметов.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выписывание из предложения и текста названий предметов, их действий и признаков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«метро», ставят ударения, указывают количества слогов, выде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словам-признакам и действиям от слов-предметов с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Выписывают из предложения названия предметов, их действий и признаков после предварительного разбора 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«метро», ставят ударения, указывают количества слогов, выделяют трудную букву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признакам.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предмета.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предметов, действий, признаков предмета.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словам-признакам и действиям от слов-предметов.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предложения и текста названия предметов, их действий и признаков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 в предложении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предложении и тексте названий предметов, их действий и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постановке вопросов к словам-предметам,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действиям и признакам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названия предметов, действий и признаков по образцу.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словам- предметам, действиям и признакам с помощью учителя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и тексте названия предметов, действий и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 к словам- предметам, действиям и признакам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предложений словами, обозначающими признаки предмета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признаков к названиям предметов.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Дополнение предложений подходящими по смыслу словами, обозначающими признак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предложений, подбор названий признаков к выделенным названиям предметов.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распространенных предложений, с использованием слов,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обозначающих признак предмета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правило оформления предложения с опорой на памятку.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предло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жения, подбирают названия признаков к выделенным названиям предметов с опорой на картинки.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и записывают предложения подходящими по смыслу словами, обозначающими признак предмета, с помощью учителя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ают предложения, подбирают названия признаков к выделенным названиям предметов.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Распространяют и записывают предложения подходящими по смыслу словами, обозначающими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признаки предмета, по вопросам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Распространение предложений словами,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обозначающими предметы и признаки предмета, по вопросам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слов-признаков по вопросам.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нахождении слов-признаков в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выписывание из текста названий предметов и их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распространенных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редложений, с использованием слов, обозначающих признак предмета, по вопросу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оформления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слова-признаки предмета.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Распространяют и записывают предложения подходящими по смыслу словами, по вопросу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 учителя.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Распространяют и записывают предложения подходящими по смыслу словами, обозначающими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признаки предмета, по вопросам.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текста названия предметов и их признаков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списывание по теме: «Названия признаков»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грамматического задания: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подчеркивание в предложении слов, которые обозначают название и признак предмето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в; выполнение звуко-буквенного анализа слов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по теме с письменного варианта.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подчеркивают в предложении слова, которые обозначают название и признак предметов по наводящим вопросам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с печатного варианта.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подчеркивают в предложении слова, которые обозначают название и признак предметов. Выполняют звуко-буквенного анализ слов</w:t>
            </w:r>
          </w:p>
        </w:tc>
      </w:tr>
      <w:tr w:rsidR="00D74716" w:rsidTr="00145193">
        <w:trPr>
          <w:trHeight w:val="1410"/>
        </w:trPr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 ПО, К, ОТ, НАД, ПОД, О, В, НА со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овами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новыми предлогами. Определение роли предлога в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сочетания слов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пропущенными предлогами, составление предложений со словосочетаниями.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запись предложения с подбором подходящего по смыслу предлога.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слова в предложении в зависимости от предлога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новыми предлогами.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предлоги ПО, К, ОТ, НАД, ПОД, О, В, НА из предложения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правописании предлогов на письме.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сочетания слов с пропущенными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записывают предложения с подбором подходящего по смыслу предлога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формы слова в предложении по картинкам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новыми предлогами.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предлоги ПО, К, ОТ, НАД, ПОД, О, В, НА из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правило правописания предлогов на письме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сочетания слов с пропущенными предлогами, составляют предложения со словосочетаниями.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записывают предложения с подбором подходящего по смыслу предлога.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формы слова в предложении в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висимости от предлога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ИЗ со словами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правила написания предлогов.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ИЗ в речи при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предложения по вопросу «Из чего?»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использовании предлога ИЗ в речи при построении предложений с опорой на картинки.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 ИЗ в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вопросу «Из чего?» после предварительного разбора 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использовании предлога: ИЗ в речи при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 ИЗ в тексте.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вопросу «Из чего?»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 для связи слов в  словосочетании или предложении</w:t>
            </w:r>
          </w:p>
        </w:tc>
      </w:tr>
    </w:tbl>
    <w:p w:rsidR="00383243" w:rsidRDefault="00383243">
      <w:r>
        <w:br w:type="page"/>
      </w:r>
    </w:p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 ЗА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ЗА в речи при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кслову по смыслу.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предлогом ЗА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правильном использовании предлога ЗА в речи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построении предложений с опорой на картинки.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 ЗА в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предлогом ЗА после предварительного разбора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ЗА в речи при построении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 ЗА в тексте.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предлогом ЗА 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БЕЗ со словами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билет, обозначение ударе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БЕЗ в речи при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к слову по смыслу.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и запись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с предлогом БЕЗ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билет,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предлога БЕЗ в речи при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предлог БЕЗ в предложении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билет, ставят ударения, указывают количества слогов, выделяют трудную букву.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использовании предлога БЕЗ в речи при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БЕЗ в тексте.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</w:t>
            </w:r>
          </w:p>
        </w:tc>
      </w:tr>
    </w:tbl>
    <w:p w:rsidR="00383243" w:rsidRDefault="00383243">
      <w:r>
        <w:br w:type="page"/>
      </w:r>
    </w:p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ДО со словами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правила написания предлогов.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правильном использовании предлога ДО в речи при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предложения по вопросу «До чего?»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ДО в речи при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предлог ДО в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ют и записывают предложения по вопросу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 чего?» после предварительного разбора 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предлога: ДО в речи при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ДО в тексте.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вопросу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 чего?»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 нужный  предлог  для связи слов в  словосочетании или предложении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ПРО со словами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ПРО в речи при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к слову по смыслу.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предлогом ПРО по вопросу про что? про кого?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ПРО в речи при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предлог ПРО в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вопросу про что? про кого? после предварительного разбора 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предлога: ПРО в речи при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ПРО в тексте.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вопросу про что? про кого?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Предлоги.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шёл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формы слова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смыслу.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получившимся словосочетанием.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вставлять в текст пропущенные предлоги.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словом: шёл, ставят ударе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Упражняются в правильном использовании предлогов в речи при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текст пропущенные предлоги после предварительного разбора.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словом: шёл, ставят 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арения, указывают количества слогов, выделяют трудную букву.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правильном использовании предлоги в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предлоги в тексте.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слов в словосочетании или предложении и записывают их.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текст пропущенные предлоги после предварительного разбора.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</w:tr>
      <w:tr w:rsidR="00D74716" w:rsidTr="00145193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Предлоги.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знаний.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формы слова по смыслу.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получившимся словосочетанием.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вставлять в текст пропущенные предлоги.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предлогов в речи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предлоги в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текст пропущенные предлоги после предварительного разбора.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предлоги в речи при построении предложений.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предлоги в тексте.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 и записывают их.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текст пропущенные предлоги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предварительного разбора.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</w:tr>
    </w:tbl>
    <w:tbl>
      <w:tblPr>
        <w:tblStyle w:val="afe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:rsidTr="0005047E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теме: «Предлоги»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задания.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 с опорой на памятки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</w:tc>
      </w:tr>
      <w:tr w:rsidR="00D74716" w:rsidTr="00383243">
        <w:trPr>
          <w:trHeight w:val="550"/>
        </w:trPr>
        <w:tc>
          <w:tcPr>
            <w:tcW w:w="13891" w:type="dxa"/>
            <w:gridSpan w:val="6"/>
            <w:vAlign w:val="center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– 11 часов</w:t>
            </w:r>
          </w:p>
        </w:tc>
      </w:tr>
      <w:tr w:rsidR="00D74716" w:rsidTr="0005047E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предложения из текста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 о порядке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связи слов в предложении.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списывание предложений, выделение в них названия предметов.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текста из данных предложений с опорой на сюжетные картинки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правило о порядке и связи слов в предложении с опорой на памятку.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предложения к картинкам и записывают их с помощью учителя.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правило о порядке и связи слов в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из текста предложение на заданную тему.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оформляют предложение.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предложения к картинкам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записывают их, подчеркивают в них названия предметов.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 из данных предложений, опираясь на сюжетные картинки</w:t>
            </w:r>
          </w:p>
        </w:tc>
      </w:tr>
      <w:tr w:rsidR="00D74716" w:rsidTr="0005047E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«вокзал»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обозначение ударения, указание количества слогов,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умении делить текст на предложения.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Комментированное письмо с соблюдением правил записи предложения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Знакомятся со словарным словом «вокзал», ставят ударения, указывают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текст на предложения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предварительного разбора.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 помощью учителя границы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предложение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комментированием правил записи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«вокзал»,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предложение из текста.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текст на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аницы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комментированием правил записи предложения</w:t>
            </w:r>
          </w:p>
        </w:tc>
      </w:tr>
      <w:tr w:rsidR="00D74716" w:rsidTr="0005047E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«аптека», обозначение ударения, указание количества слогов, выделение трудной буквы.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с данным словом.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Завершение предложений по смыслу.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вставлять в слова пропущенные буквы и записывать предложение</w:t>
            </w:r>
          </w:p>
          <w:p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Знакомятся со словарным словом «аптека», ставят ударения, указывают количества слогов, выделяют трудную букву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Заканчивают предложения по смыслу с опорой на картинки.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и записывают предложение с помощью учителя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«аптека»,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Заканчивают предложения по смыслу.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 и записывают предложение </w:t>
            </w:r>
          </w:p>
        </w:tc>
      </w:tr>
      <w:tr w:rsidR="00D74716" w:rsidTr="0005047E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умении правильно расставлять порядок слов в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запись предложений с нарушенным порядком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 с соблюдением правил записи предложения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Расставляют порядок слов в предложении с помощью наводящих вопросов.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и записывают предложения с нарушенным порядком слов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письмо: списывают предложения с соблюдением правил записи после предварительного разбора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Расставляют порядок слов в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записывают предложения с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рушенным порядком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письмо: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предложение с соблюдением правил записи </w:t>
            </w:r>
          </w:p>
        </w:tc>
      </w:tr>
      <w:tr w:rsidR="00D74716" w:rsidTr="0005047E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 словом «квартира»,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обозначение ударения, указание количества слогов, выделение трудной буквы.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сюжетным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порядка слов в предложении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Знакомятся со словарным словом «квартира», ставят ударения,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указывают количества слогов, выделяют трудную букву с помощью учит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сюжетным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 с помощью наводящих вопросов.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после предварительного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разбора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Знакомятся со словарным словом «квартира», ставят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предложение из текста.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текст на предложени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 и записывают предложение с соблюдением правил записи</w:t>
            </w:r>
          </w:p>
        </w:tc>
      </w:tr>
      <w:tr w:rsidR="00D74716" w:rsidTr="0005047E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правилом о связи слов в предложении.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слов по смыслу так, чтобы получились предложения.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запись предложений с изменением слов.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запись предложения из отдельных слов</w:t>
            </w:r>
          </w:p>
        </w:tc>
        <w:tc>
          <w:tcPr>
            <w:tcW w:w="3686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о связи слов в предложении с опорой на памятку.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 с помощью учителя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ила о связи слов в предложении.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слова по смыслу так, чтобы получилось предложение и записывают его.</w:t>
            </w:r>
          </w:p>
          <w:p w:rsidR="00D74716" w:rsidRDefault="00760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записывают предложения с изменением слов</w:t>
            </w:r>
          </w:p>
          <w:p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45193" w:rsidRDefault="00145193">
      <w:r>
        <w:br w:type="page"/>
      </w:r>
    </w:p>
    <w:tbl>
      <w:tblPr>
        <w:tblStyle w:val="afe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119"/>
        <w:gridCol w:w="3827"/>
        <w:gridCol w:w="3543"/>
      </w:tblGrid>
      <w:tr w:rsidR="00D74716" w:rsidTr="0005047E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связи слов в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из слов, по картинкам, вопросам.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памяти.</w:t>
            </w:r>
          </w:p>
        </w:tc>
        <w:tc>
          <w:tcPr>
            <w:tcW w:w="38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связь между словами в предложении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слов, по картинкам.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ставят вопросы к словам в предложении.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памяти: читают стихотворение, объясняют написание выделенных букв в словах с опорой на памятку.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по памяти слова с выделенной буквой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Связывают слова в предложении, изменяя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из отдельных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слов, по картинкам, по вопросам.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ставят вопросы к словам в предложении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памяти: читают стихотворение, объясняют написание выделенных букв в словах и записывают в тетрадь.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проверку, находят ошибки и исправляют их</w:t>
            </w:r>
          </w:p>
        </w:tc>
      </w:tr>
      <w:tr w:rsidR="00D74716" w:rsidTr="0005047E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дложения разные по интонации.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Вопросительные предложения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интонационным оформлением высказывания.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вопросительного знака в конце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составлении предложений из разрозненных слов, данных в нужной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ролям с соблюдением интонации.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с вопросительным знаком</w:t>
            </w:r>
          </w:p>
        </w:tc>
        <w:tc>
          <w:tcPr>
            <w:tcW w:w="38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выразительном чтении предложений с вопросительным знаком на конце.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вопросительные предложения по интонации с помощью учителя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их</w:t>
            </w:r>
          </w:p>
        </w:tc>
        <w:tc>
          <w:tcPr>
            <w:tcW w:w="3543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 с вопросительным знаком на конце.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вопросительные предложения по цели высказывания и по интонации.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разрозненных слов, данных в нужной форме.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просительным знаком</w:t>
            </w:r>
          </w:p>
        </w:tc>
      </w:tr>
    </w:tbl>
    <w:p w:rsidR="00145193" w:rsidRDefault="00145193">
      <w:r>
        <w:br w:type="page"/>
      </w:r>
    </w:p>
    <w:tbl>
      <w:tblPr>
        <w:tblStyle w:val="afe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119"/>
        <w:gridCol w:w="4110"/>
      </w:tblGrid>
      <w:tr w:rsidR="00D74716" w:rsidTr="0005047E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интонационным оформлением высказывания.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восклицательным знаком в конце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из разрозненных слов, данных в нужной форме.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 по ролям с соблюдением интонации.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с восклицательным знаком</w:t>
            </w:r>
          </w:p>
        </w:tc>
        <w:tc>
          <w:tcPr>
            <w:tcW w:w="3119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выразительном чтении предложений с восклицательным знаком на конце.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восклицательные предложения по интонации с помощью учителя и записывают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</w:p>
        </w:tc>
        <w:tc>
          <w:tcPr>
            <w:tcW w:w="411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 с восклицательным знаком на конце.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восклицательные предложения по цели высказывания и по интонации.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разрозненных слов, данных в нужной форме.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восклицательным знаком</w:t>
            </w:r>
          </w:p>
        </w:tc>
      </w:tr>
      <w:tr w:rsidR="00D74716" w:rsidTr="0005047E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по интонации предложения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предложений с различной интонацией, ответы на вопросы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Постановка правильного знака препинания в конце предложения в зависимости от его смысла и интонационной завершенности. </w:t>
            </w:r>
          </w:p>
        </w:tc>
        <w:tc>
          <w:tcPr>
            <w:tcW w:w="3119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предложения с разной интонацией.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знаков препинания в конце предложения в зависимости от интонационной окраски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выбирая нужный знак препинания после предварительного разбора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знаки препинания в конце предложений в зависимости от интонационной окраски.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и выделяют видимые признаки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(восклицания или вопросительные слова в начале предложений, знаки препинания в конце предложений). 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предложения, выбирая нужный знак препинания</w:t>
            </w:r>
          </w:p>
        </w:tc>
      </w:tr>
    </w:tbl>
    <w:p w:rsidR="00145193" w:rsidRDefault="00145193">
      <w:r>
        <w:br w:type="page"/>
      </w:r>
    </w:p>
    <w:tbl>
      <w:tblPr>
        <w:tblStyle w:val="aff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261"/>
        <w:gridCol w:w="3968"/>
      </w:tblGrid>
      <w:tr w:rsidR="00D74716" w:rsidTr="0005047E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контрольная работа (диктант и грамматическое задание)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диктанта на слух.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грамматического задания: выделение и подчеркивание главных членов в предложении; нахождение и выделение предлогов в тексте.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261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по теме.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тического задания: выделяют и подчеркивают главные члены в предложении по наводящим вопросам; находят и выделяют предлоги с помощью учителя.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968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текст под диктовку по заданной теме.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грамматического задания: выделяют и подчеркивают главные члены в предложении; находят и выделяют предлоги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</w:tr>
      <w:tr w:rsidR="00D74716" w:rsidTr="00383243">
        <w:trPr>
          <w:trHeight w:val="471"/>
        </w:trPr>
        <w:tc>
          <w:tcPr>
            <w:tcW w:w="13891" w:type="dxa"/>
            <w:gridSpan w:val="6"/>
            <w:vAlign w:val="center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– 9 часов</w:t>
            </w:r>
          </w:p>
        </w:tc>
      </w:tr>
      <w:tr w:rsidR="00D74716" w:rsidTr="0005047E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Гласные и согласные буквы и звуки в слове,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и обозначение.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пропущенных букв в словах с объяснением орфограммы.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проверкой</w:t>
            </w:r>
          </w:p>
        </w:tc>
        <w:tc>
          <w:tcPr>
            <w:tcW w:w="3261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закреплении правил написания гласных и согласных в слове по памятке.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после предварительного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азбора и записывают их</w:t>
            </w:r>
          </w:p>
        </w:tc>
        <w:tc>
          <w:tcPr>
            <w:tcW w:w="3968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пишут гласные и согласные в слове, используя изученные правила.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с объяснением орфограммы.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подбирая к ним проверочные слова</w:t>
            </w:r>
          </w:p>
        </w:tc>
      </w:tr>
      <w:tr w:rsidR="00D74716" w:rsidTr="0005047E">
        <w:trPr>
          <w:trHeight w:val="268"/>
        </w:trPr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правил правописания звонких и глухих согласных, твёрдых и мягких согласных; ударных и безударных гласных.</w:t>
            </w:r>
            <w:r w:rsidR="0005047E" w:rsidRPr="00050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пропущенных букв в словах с объяснением орфограммы.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слов с проверкой</w:t>
            </w:r>
          </w:p>
        </w:tc>
        <w:tc>
          <w:tcPr>
            <w:tcW w:w="3261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Упражняются в закреплении правил напи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сания гласных и согласных в слове по памятки. 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 после предварительного разбора и записывают их 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 пишут гласные и согласные в слове, используя изученные правила.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объяснением орфограммы.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подбирая к ним проверочные</w:t>
            </w:r>
          </w:p>
        </w:tc>
      </w:tr>
      <w:tr w:rsidR="00D74716" w:rsidTr="0005047E">
        <w:trPr>
          <w:trHeight w:val="280"/>
        </w:trPr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правил правописания звонких и глухих согласных, твёрдых и мягких согласных; ударных и безударных гласных.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пропущенных букв в словах с объяснением орфограммы. 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закреплении правил написания гласных и согласных в слове.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буквы, подбирая проверочные слова с помощью учителя </w:t>
            </w:r>
          </w:p>
        </w:tc>
        <w:tc>
          <w:tcPr>
            <w:tcW w:w="3968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пишут гласные и согласные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слове, используя изученные правила.  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с объяснением орфограммы.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слова, комментируют свой выбор.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</w:t>
            </w:r>
          </w:p>
        </w:tc>
      </w:tr>
      <w:tr w:rsidR="00D74716" w:rsidTr="0005047E">
        <w:tc>
          <w:tcPr>
            <w:tcW w:w="566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27" w:type="dxa"/>
          </w:tcPr>
          <w:p w:rsidR="00D74716" w:rsidRDefault="007607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в предложении и тексте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слов, обозначающие признаки и действия предметов, развитие умения правильно относить их к словам, обозначающим предметы.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названия предметов и имен собственных.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к названиям предметов соответствующих признаков и действий.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словосочета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 и предложений.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в предложении слова, обозначающие названия предметов, действий и признаков предметов с помощью наводящих вопросов. 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нужную букву при написание названии предметов и имен собственных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к названиям предметов признаки и действия с опорой на картинку.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словосочетания</w:t>
            </w:r>
          </w:p>
        </w:tc>
        <w:tc>
          <w:tcPr>
            <w:tcW w:w="3968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и тексте слова, обозначающие названия предметов, действий и признаков предметов.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нужную букву при написание названии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метов и имен собственных.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 названиям предметов признаки и действия.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словосочетания и предложения</w:t>
            </w:r>
          </w:p>
        </w:tc>
      </w:tr>
    </w:tbl>
    <w:p w:rsidR="00145193" w:rsidRDefault="00145193">
      <w:r>
        <w:br w:type="page"/>
      </w:r>
    </w:p>
    <w:tbl>
      <w:tblPr>
        <w:tblStyle w:val="aff"/>
        <w:tblW w:w="140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127"/>
        <w:gridCol w:w="709"/>
        <w:gridCol w:w="2835"/>
        <w:gridCol w:w="3969"/>
        <w:gridCol w:w="3685"/>
      </w:tblGrid>
      <w:tr w:rsidR="00D74716" w:rsidTr="0005047E">
        <w:trPr>
          <w:trHeight w:val="510"/>
        </w:trPr>
        <w:tc>
          <w:tcPr>
            <w:tcW w:w="708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127" w:type="dxa"/>
          </w:tcPr>
          <w:p w:rsidR="00D74716" w:rsidRDefault="007607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выделение слов, обозначающих названия предметов, действий и признаков.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и запись слов названий предметов, названий признаков, названий действий.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словам, обозначающим названия предметов, действий и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предложения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нахождении и выделении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 слов, обозначающих названия предметов, действий и признаков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 по памятки.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предложения, подбирая по смыслу названия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предметов, действий и признаков с помощью учителя</w:t>
            </w:r>
          </w:p>
        </w:tc>
        <w:tc>
          <w:tcPr>
            <w:tcW w:w="3685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и тексте слова, обозначающие названия предметов действий и признаков предметов.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подбирая по смыслу названия предметов, действий и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получившиеся предложения</w:t>
            </w:r>
          </w:p>
        </w:tc>
      </w:tr>
      <w:tr w:rsidR="00D74716" w:rsidTr="0005047E">
        <w:trPr>
          <w:trHeight w:val="310"/>
        </w:trPr>
        <w:tc>
          <w:tcPr>
            <w:tcW w:w="708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выделение слов, обозначающих названия предметов, действий и признаков.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и запись слов названий предметов, названий признаков, названий действий.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словам, обозначающим названия предметов, действий и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и запись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</w:t>
            </w:r>
          </w:p>
          <w:p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Упражняются в нахождении и выделении в предложен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 слов, обозначающих названия предметов, действий и признаков с порой на памятку.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предложения, подбирая по смыслу названия предметов, действий 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соблюдением правил записи после предварительного разбора</w:t>
            </w:r>
          </w:p>
        </w:tc>
        <w:tc>
          <w:tcPr>
            <w:tcW w:w="3685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и тексте слова, обозначающие названия предметов, действий и признаков предметов.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дметов, действий и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предложения, подбирая по смыслу названия предметов, действий и признаков.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получившиеся предложения.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предложения с соблюдением правил записи</w:t>
            </w:r>
          </w:p>
        </w:tc>
      </w:tr>
      <w:tr w:rsidR="00D74716" w:rsidTr="0005047E">
        <w:tc>
          <w:tcPr>
            <w:tcW w:w="708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оформления предложений в письменной речи.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составление предложений из выделенных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предложений, располагая слова по порядку</w:t>
            </w:r>
          </w:p>
        </w:tc>
        <w:tc>
          <w:tcPr>
            <w:tcW w:w="3969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оформления предложений в письменной речи с опорой на памятку.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предло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 из выделенных слов и составляют их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располагая слова по порядку после предварительного разбора</w:t>
            </w:r>
          </w:p>
        </w:tc>
        <w:tc>
          <w:tcPr>
            <w:tcW w:w="3685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правила оформления предложений в письменной речи.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составляют предложения из выделенных слов.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предложения, располагая слова по порядку </w:t>
            </w:r>
          </w:p>
        </w:tc>
      </w:tr>
      <w:tr w:rsidR="00D74716" w:rsidTr="0005047E">
        <w:tc>
          <w:tcPr>
            <w:tcW w:w="708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письменной речи.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предложений словами.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и записи предложения по рисунку, данному началу и опорным словам</w:t>
            </w:r>
          </w:p>
        </w:tc>
        <w:tc>
          <w:tcPr>
            <w:tcW w:w="3969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оформления предложения в письменной речи.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Дополняют предложения словами, подходящими по смыслу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составлении и записи предложения по рисунку и опорным словам.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предварительного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азбора</w:t>
            </w:r>
          </w:p>
        </w:tc>
        <w:tc>
          <w:tcPr>
            <w:tcW w:w="3685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оформляют предложения в письменной речи.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Дополняют предложения словами, подходящими по смыслу.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рисунку, данному началу и опорным словам. 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</w:tr>
      <w:tr w:rsidR="00D74716" w:rsidTr="0005047E">
        <w:tc>
          <w:tcPr>
            <w:tcW w:w="708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27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:rsidR="00D74716" w:rsidRDefault="00760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деформированных слов (в начальной форме).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по сюжетной картинке.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3969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деформированных слов, данных в начальной форме с помощью учителя.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сюжетной картине.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предварительного разбора.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по памяти: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стихотворение, объясняют написание выделенных букв в словах с опорой на памятку.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по памяти слова с выделенной буквой</w:t>
            </w:r>
          </w:p>
          <w:p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и записывают предложения из деформир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ованных слов, данных в начальной форме. Отвечают на вопросы по сюжетной картине грамматически правильно оформленным предложением, записывают его.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по памяти: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стихотворение, объясняют написание выделенных букв в словах и записывают в тетрадь.</w:t>
            </w:r>
          </w:p>
          <w:p w:rsidR="00D74716" w:rsidRDefault="007607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существляют проверку, находят ошибки и исправляют их</w:t>
            </w:r>
          </w:p>
        </w:tc>
      </w:tr>
    </w:tbl>
    <w:p w:rsidR="00D74716" w:rsidRDefault="007607E4" w:rsidP="00564BFF">
      <w:pPr>
        <w:pStyle w:val="1"/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81818"/>
          <w:sz w:val="14"/>
          <w:szCs w:val="14"/>
        </w:rPr>
        <w:lastRenderedPageBreak/>
        <w:t xml:space="preserve"> </w:t>
      </w:r>
    </w:p>
    <w:sectPr w:rsidR="00D74716" w:rsidSect="00564BFF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7E4" w:rsidRDefault="007607E4">
      <w:pPr>
        <w:spacing w:after="0" w:line="240" w:lineRule="auto"/>
      </w:pPr>
      <w:r>
        <w:separator/>
      </w:r>
    </w:p>
  </w:endnote>
  <w:endnote w:type="continuationSeparator" w:id="0">
    <w:p w:rsidR="007607E4" w:rsidRDefault="00760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716" w:rsidRDefault="00F139F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7607E4">
      <w:rPr>
        <w:color w:val="000000"/>
      </w:rPr>
      <w:instrText>PAGE</w:instrText>
    </w:r>
    <w:r>
      <w:rPr>
        <w:color w:val="000000"/>
      </w:rPr>
      <w:fldChar w:fldCharType="separate"/>
    </w:r>
    <w:r w:rsidR="00F03EC2">
      <w:rPr>
        <w:noProof/>
        <w:color w:val="000000"/>
      </w:rPr>
      <w:t>3</w:t>
    </w:r>
    <w:r>
      <w:rPr>
        <w:color w:val="000000"/>
      </w:rPr>
      <w:fldChar w:fldCharType="end"/>
    </w:r>
  </w:p>
  <w:p w:rsidR="00D74716" w:rsidRDefault="00D747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7E4" w:rsidRDefault="007607E4">
      <w:pPr>
        <w:spacing w:after="0" w:line="240" w:lineRule="auto"/>
      </w:pPr>
      <w:r>
        <w:separator/>
      </w:r>
    </w:p>
  </w:footnote>
  <w:footnote w:type="continuationSeparator" w:id="0">
    <w:p w:rsidR="007607E4" w:rsidRDefault="00760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955E3"/>
    <w:multiLevelType w:val="multilevel"/>
    <w:tmpl w:val="7A7082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6335E3F"/>
    <w:multiLevelType w:val="multilevel"/>
    <w:tmpl w:val="AF5022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A9330AC"/>
    <w:multiLevelType w:val="multilevel"/>
    <w:tmpl w:val="FD320F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D0D2FF9"/>
    <w:multiLevelType w:val="multilevel"/>
    <w:tmpl w:val="1ABAD4C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E600E4F"/>
    <w:multiLevelType w:val="multilevel"/>
    <w:tmpl w:val="55F275F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37B7098"/>
    <w:multiLevelType w:val="hybridMultilevel"/>
    <w:tmpl w:val="3D9AC07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F77D1"/>
    <w:multiLevelType w:val="hybridMultilevel"/>
    <w:tmpl w:val="988A921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248FA"/>
    <w:multiLevelType w:val="hybridMultilevel"/>
    <w:tmpl w:val="659A605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D5688E12">
      <w:numFmt w:val="bullet"/>
      <w:lvlText w:val="·"/>
      <w:lvlJc w:val="left"/>
      <w:pPr>
        <w:ind w:left="3960" w:hanging="1440"/>
      </w:pPr>
      <w:rPr>
        <w:rFonts w:ascii="Times New Roman" w:eastAsia="Calibri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142F06"/>
    <w:multiLevelType w:val="multilevel"/>
    <w:tmpl w:val="D4D6944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60E63FC"/>
    <w:multiLevelType w:val="multilevel"/>
    <w:tmpl w:val="41302B8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C764A85"/>
    <w:multiLevelType w:val="multilevel"/>
    <w:tmpl w:val="F62CB5F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13F0E"/>
    <w:multiLevelType w:val="hybridMultilevel"/>
    <w:tmpl w:val="785E530C"/>
    <w:lvl w:ilvl="0" w:tplc="35683DD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F1BBF"/>
    <w:multiLevelType w:val="multilevel"/>
    <w:tmpl w:val="3E16482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6B30093"/>
    <w:multiLevelType w:val="hybridMultilevel"/>
    <w:tmpl w:val="74AEAB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870360"/>
    <w:multiLevelType w:val="multilevel"/>
    <w:tmpl w:val="49D85E2C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AEF6A5C"/>
    <w:multiLevelType w:val="multilevel"/>
    <w:tmpl w:val="B4940F1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C3855DE"/>
    <w:multiLevelType w:val="hybridMultilevel"/>
    <w:tmpl w:val="651408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B6D0A2">
      <w:numFmt w:val="bullet"/>
      <w:lvlText w:val="·"/>
      <w:lvlJc w:val="left"/>
      <w:pPr>
        <w:ind w:left="2520" w:hanging="720"/>
      </w:pPr>
      <w:rPr>
        <w:rFonts w:ascii="Times New Roman" w:eastAsia="Calibri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F90A93"/>
    <w:multiLevelType w:val="hybridMultilevel"/>
    <w:tmpl w:val="BF98D6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145552"/>
    <w:multiLevelType w:val="multilevel"/>
    <w:tmpl w:val="E30CFB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BA9399D"/>
    <w:multiLevelType w:val="multilevel"/>
    <w:tmpl w:val="7C32161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5BCE2E8B"/>
    <w:multiLevelType w:val="hybridMultilevel"/>
    <w:tmpl w:val="83BA15B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67BD4"/>
    <w:multiLevelType w:val="hybridMultilevel"/>
    <w:tmpl w:val="7BA4B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487FD7"/>
    <w:multiLevelType w:val="hybridMultilevel"/>
    <w:tmpl w:val="A0A8D0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EF69A6"/>
    <w:multiLevelType w:val="multilevel"/>
    <w:tmpl w:val="A3E03DA2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707A4FE6"/>
    <w:multiLevelType w:val="multilevel"/>
    <w:tmpl w:val="FA02CD8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72F02AFF"/>
    <w:multiLevelType w:val="multilevel"/>
    <w:tmpl w:val="EBD263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788A097A"/>
    <w:multiLevelType w:val="multilevel"/>
    <w:tmpl w:val="838C28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AF31516"/>
    <w:multiLevelType w:val="hybridMultilevel"/>
    <w:tmpl w:val="F12E257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14"/>
  </w:num>
  <w:num w:numId="5">
    <w:abstractNumId w:val="23"/>
  </w:num>
  <w:num w:numId="6">
    <w:abstractNumId w:val="12"/>
  </w:num>
  <w:num w:numId="7">
    <w:abstractNumId w:val="2"/>
  </w:num>
  <w:num w:numId="8">
    <w:abstractNumId w:val="0"/>
  </w:num>
  <w:num w:numId="9">
    <w:abstractNumId w:val="15"/>
  </w:num>
  <w:num w:numId="10">
    <w:abstractNumId w:val="13"/>
  </w:num>
  <w:num w:numId="11">
    <w:abstractNumId w:val="25"/>
  </w:num>
  <w:num w:numId="12">
    <w:abstractNumId w:val="26"/>
  </w:num>
  <w:num w:numId="13">
    <w:abstractNumId w:val="16"/>
  </w:num>
  <w:num w:numId="14">
    <w:abstractNumId w:val="17"/>
  </w:num>
  <w:num w:numId="15">
    <w:abstractNumId w:val="5"/>
  </w:num>
  <w:num w:numId="16">
    <w:abstractNumId w:val="7"/>
  </w:num>
  <w:num w:numId="17">
    <w:abstractNumId w:val="27"/>
  </w:num>
  <w:num w:numId="18">
    <w:abstractNumId w:val="1"/>
  </w:num>
  <w:num w:numId="19">
    <w:abstractNumId w:val="9"/>
  </w:num>
  <w:num w:numId="20">
    <w:abstractNumId w:val="20"/>
  </w:num>
  <w:num w:numId="21">
    <w:abstractNumId w:val="6"/>
  </w:num>
  <w:num w:numId="22">
    <w:abstractNumId w:val="3"/>
  </w:num>
  <w:num w:numId="23">
    <w:abstractNumId w:val="8"/>
  </w:num>
  <w:num w:numId="24">
    <w:abstractNumId w:val="4"/>
  </w:num>
  <w:num w:numId="25">
    <w:abstractNumId w:val="21"/>
  </w:num>
  <w:num w:numId="26">
    <w:abstractNumId w:val="22"/>
  </w:num>
  <w:num w:numId="27">
    <w:abstractNumId w:val="11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716"/>
    <w:rsid w:val="00024190"/>
    <w:rsid w:val="0005047E"/>
    <w:rsid w:val="00145193"/>
    <w:rsid w:val="003065B3"/>
    <w:rsid w:val="00383243"/>
    <w:rsid w:val="003F109B"/>
    <w:rsid w:val="004467EE"/>
    <w:rsid w:val="00447B84"/>
    <w:rsid w:val="00564BFF"/>
    <w:rsid w:val="005F171D"/>
    <w:rsid w:val="007607E4"/>
    <w:rsid w:val="00771269"/>
    <w:rsid w:val="008242E7"/>
    <w:rsid w:val="00D74716"/>
    <w:rsid w:val="00E36EC7"/>
    <w:rsid w:val="00F03EC2"/>
    <w:rsid w:val="00F1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51C"/>
  </w:style>
  <w:style w:type="paragraph" w:styleId="1">
    <w:name w:val="heading 1"/>
    <w:basedOn w:val="a"/>
    <w:next w:val="a"/>
    <w:link w:val="10"/>
    <w:uiPriority w:val="9"/>
    <w:qFormat/>
    <w:rsid w:val="000E65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E53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F139F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F139F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F139F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F139F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139F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F139FC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D0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EB5880"/>
  </w:style>
  <w:style w:type="paragraph" w:customStyle="1" w:styleId="c16">
    <w:name w:val="c16"/>
    <w:basedOn w:val="a"/>
    <w:rsid w:val="00F35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qFormat/>
    <w:rsid w:val="000E0115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6">
    <w:name w:val="Без интервала Знак"/>
    <w:link w:val="a5"/>
    <w:rsid w:val="000E0115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40">
    <w:name w:val="Основной текст + Полужирный4"/>
    <w:rsid w:val="00283C6B"/>
    <w:rPr>
      <w:rFonts w:ascii="Times New Roman" w:hAnsi="Times New Roman" w:cs="Times New Roman"/>
      <w:b/>
      <w:bCs/>
      <w:spacing w:val="0"/>
      <w:sz w:val="17"/>
      <w:szCs w:val="17"/>
    </w:rPr>
  </w:style>
  <w:style w:type="paragraph" w:customStyle="1" w:styleId="c5c7">
    <w:name w:val="c5 c7"/>
    <w:basedOn w:val="a"/>
    <w:rsid w:val="009B2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qFormat/>
    <w:rsid w:val="003C56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C56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D67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D67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97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nhideWhenUsed/>
    <w:qFormat/>
    <w:rsid w:val="00994C0A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994C0A"/>
    <w:rPr>
      <w:rFonts w:ascii="Calibri" w:eastAsia="Calibri" w:hAnsi="Calibri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994C0A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213E1E"/>
    <w:rPr>
      <w:b/>
      <w:bCs/>
    </w:rPr>
  </w:style>
  <w:style w:type="character" w:styleId="ad">
    <w:name w:val="Emphasis"/>
    <w:basedOn w:val="a0"/>
    <w:uiPriority w:val="20"/>
    <w:qFormat/>
    <w:rsid w:val="00213E1E"/>
    <w:rPr>
      <w:i/>
      <w:iCs/>
    </w:rPr>
  </w:style>
  <w:style w:type="paragraph" w:customStyle="1" w:styleId="TableParagraph">
    <w:name w:val="Table Paragraph"/>
    <w:basedOn w:val="a"/>
    <w:uiPriority w:val="1"/>
    <w:qFormat/>
    <w:rsid w:val="00030B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E65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E535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FE5359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E601E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FE5359"/>
    <w:pPr>
      <w:spacing w:after="100"/>
      <w:ind w:left="220"/>
    </w:pPr>
  </w:style>
  <w:style w:type="paragraph" w:styleId="af">
    <w:name w:val="header"/>
    <w:basedOn w:val="a"/>
    <w:link w:val="af0"/>
    <w:uiPriority w:val="99"/>
    <w:unhideWhenUsed/>
    <w:rsid w:val="00FE6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E601E"/>
  </w:style>
  <w:style w:type="paragraph" w:styleId="af1">
    <w:name w:val="footer"/>
    <w:basedOn w:val="a"/>
    <w:link w:val="af2"/>
    <w:uiPriority w:val="99"/>
    <w:unhideWhenUsed/>
    <w:rsid w:val="00FE6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E601E"/>
  </w:style>
  <w:style w:type="paragraph" w:styleId="af3">
    <w:name w:val="Subtitle"/>
    <w:basedOn w:val="a"/>
    <w:next w:val="a"/>
    <w:uiPriority w:val="11"/>
    <w:qFormat/>
    <w:rsid w:val="00F139F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rsid w:val="00F139F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F139F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F139F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F139F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F139F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F139F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sid w:val="00F139F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sid w:val="00F139F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sid w:val="00F139F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sid w:val="00F139F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rsid w:val="00F139F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rsid w:val="00F139F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564BFF"/>
    <w:rPr>
      <w:color w:val="605E5C"/>
      <w:shd w:val="clear" w:color="auto" w:fill="E1DFDD"/>
    </w:rPr>
  </w:style>
  <w:style w:type="paragraph" w:styleId="aff0">
    <w:name w:val="Balloon Text"/>
    <w:basedOn w:val="a"/>
    <w:link w:val="aff1"/>
    <w:uiPriority w:val="99"/>
    <w:semiHidden/>
    <w:unhideWhenUsed/>
    <w:rsid w:val="00F0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F03E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xBMz3n3I2Q4Wt/LX8sYAZCWAUg==">CgMxLjAyCGguZ2pkZ3hzMgloLjMwajB6bGwyCWguMWZvYjl0ZTIJaC4zem55c2g3Mg5oLjd6bmF1cmJ6cGtvdTIOaC43em5hdXJienBrb3UyDmguN3puYXVyYnpwa291Mg5oLmpsNXNzYWI2MnVxYjIOaC43em5hdXJienBrb3UyCWguMmV0OTJwMDIIaC50eWpjd3QyCGgudHlqY3d0MghoLnR5amN3dDIIaC50eWpjd3QyCGgudHlqY3d0MghoLnR5amN3dDIOaC5jb3ZhYW9wc3RtMXEyCGgudHlqY3d0OAByITExT19pVDUtQlRrNU12NDZzODJGYlp4REUzMm5vb2xrb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11C5071-4046-45F9-A1EB-090C774C0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58</Pages>
  <Words>14465</Words>
  <Characters>82451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</cp:lastModifiedBy>
  <cp:revision>8</cp:revision>
  <cp:lastPrinted>2023-07-04T21:49:00Z</cp:lastPrinted>
  <dcterms:created xsi:type="dcterms:W3CDTF">2023-05-23T19:12:00Z</dcterms:created>
  <dcterms:modified xsi:type="dcterms:W3CDTF">2023-10-16T12:22:00Z</dcterms:modified>
</cp:coreProperties>
</file>